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23" w:rsidRDefault="00AD5723" w:rsidP="00AD5723">
      <w:pPr>
        <w:widowControl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ПРОЕКТ</w:t>
      </w:r>
    </w:p>
    <w:p w:rsidR="00AD5723" w:rsidRDefault="00AD5723" w:rsidP="00AD5723">
      <w:pPr>
        <w:widowControl/>
        <w:jc w:val="right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</w:p>
    <w:p w:rsidR="00D272D0" w:rsidRPr="008334CC" w:rsidRDefault="00D272D0" w:rsidP="00D272D0">
      <w:pPr>
        <w:widowControl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8334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АДМИНИСТРАЦИЯ</w:t>
      </w:r>
    </w:p>
    <w:p w:rsidR="00D272D0" w:rsidRPr="008334CC" w:rsidRDefault="00D272D0" w:rsidP="00D272D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8334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 xml:space="preserve">МУНИЦИПАЛЬНОГО ОКРУГА ОЧАКОВО-МАТВЕЕВСКОЕ </w:t>
      </w:r>
    </w:p>
    <w:p w:rsidR="00D272D0" w:rsidRPr="008334CC" w:rsidRDefault="00D272D0" w:rsidP="00D272D0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</w:pPr>
      <w:r w:rsidRPr="008334C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 w:bidi="ar-SA"/>
        </w:rPr>
        <w:t>ПОСТАНОВЛЕНИЕ</w:t>
      </w:r>
    </w:p>
    <w:p w:rsidR="00D272D0" w:rsidRPr="008334CC" w:rsidRDefault="00D272D0" w:rsidP="00D272D0">
      <w:pPr>
        <w:widowControl/>
        <w:tabs>
          <w:tab w:val="left" w:pos="1440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8334CC" w:rsidRPr="008334CC" w:rsidRDefault="00AD5723" w:rsidP="008334C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от ________________ 2021 года № ____________</w:t>
      </w:r>
    </w:p>
    <w:p w:rsidR="00D272D0" w:rsidRPr="008334CC" w:rsidRDefault="00D272D0" w:rsidP="00D272D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C7583" w:rsidRPr="008334CC" w:rsidRDefault="007C7583" w:rsidP="00D272D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7C7583" w:rsidRPr="00D272D0" w:rsidRDefault="007C7583" w:rsidP="00D272D0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272D0" w:rsidRPr="00D272D0" w:rsidRDefault="00E12FE1" w:rsidP="00EA63C2">
      <w:pPr>
        <w:spacing w:after="460"/>
        <w:ind w:right="545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округа Очаково-Матвеевское от 30 октября 2020 года №11-п «</w:t>
      </w:r>
      <w:r w:rsidR="009E092F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в</w:t>
      </w:r>
      <w:r w:rsidR="00D272D0" w:rsidRPr="00D272D0">
        <w:rPr>
          <w:rFonts w:ascii="Times New Roman" w:eastAsia="Times New Roman" w:hAnsi="Times New Roman" w:cs="Times New Roman"/>
          <w:b/>
          <w:bCs/>
          <w:sz w:val="28"/>
          <w:szCs w:val="28"/>
        </w:rPr>
        <w:t>едомственного станда</w:t>
      </w:r>
      <w:r w:rsidR="00D272D0" w:rsidRPr="00D272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рта внутреннего муниципального</w:t>
      </w:r>
      <w:r w:rsidR="00D272D0" w:rsidRPr="00D27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финансового контроля «Проведение проверок, реви</w:t>
      </w:r>
      <w:r w:rsidR="00D272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зий и обследований и оформление </w:t>
      </w:r>
      <w:r w:rsidR="00D272D0" w:rsidRPr="00D272D0">
        <w:rPr>
          <w:rFonts w:ascii="Times New Roman" w:eastAsia="Times New Roman" w:hAnsi="Times New Roman" w:cs="Times New Roman"/>
          <w:b/>
          <w:bCs/>
          <w:sz w:val="28"/>
          <w:szCs w:val="28"/>
        </w:rPr>
        <w:t>их результатов»</w:t>
      </w:r>
    </w:p>
    <w:p w:rsidR="00D272D0" w:rsidRPr="00D272D0" w:rsidRDefault="00D272D0" w:rsidP="00D272D0">
      <w:pPr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72D0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федеральным стандартом внутреннего государственного (муниципального) финансового контроля «Проведение проверок, ревизий и обследовани</w:t>
      </w:r>
      <w:r w:rsidR="009B15EB">
        <w:rPr>
          <w:rFonts w:ascii="Times New Roman" w:eastAsia="Times New Roman" w:hAnsi="Times New Roman" w:cs="Times New Roman"/>
          <w:sz w:val="28"/>
          <w:szCs w:val="28"/>
        </w:rPr>
        <w:t xml:space="preserve">й и оформление их результатов» </w:t>
      </w:r>
      <w:r w:rsidRPr="00D272D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муниципального округа Очаково-Матвеевское постановляет:</w:t>
      </w:r>
    </w:p>
    <w:p w:rsidR="00D272D0" w:rsidRPr="00D272D0" w:rsidRDefault="00D272D0" w:rsidP="00D272D0">
      <w:pPr>
        <w:ind w:firstLine="6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272D0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="00AD57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Внести изменения в </w:t>
      </w:r>
      <w:r w:rsidR="00AD5723" w:rsidRPr="00AD5723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администрации муниципального округа Очаково-Матвеевское от 30 октября 2020 года №11-п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  <w:r w:rsidR="00AD5723">
        <w:rPr>
          <w:rFonts w:ascii="Times New Roman" w:eastAsia="Times New Roman" w:hAnsi="Times New Roman" w:cs="Times New Roman"/>
          <w:color w:val="auto"/>
          <w:sz w:val="28"/>
          <w:szCs w:val="28"/>
        </w:rPr>
        <w:t>, изложив приложение к постановлению в новой редакции</w:t>
      </w:r>
      <w:r w:rsidRPr="00D272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</w:t>
      </w:r>
      <w:r w:rsidRPr="00D272D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272D0" w:rsidRPr="00D272D0" w:rsidRDefault="00D272D0" w:rsidP="00D272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272D0">
        <w:rPr>
          <w:rFonts w:ascii="Times New Roman" w:hAnsi="Times New Roman" w:cs="Times New Roman"/>
          <w:sz w:val="28"/>
          <w:szCs w:val="28"/>
          <w:lang w:bidi="ar-SA"/>
        </w:rPr>
        <w:tab/>
        <w:t xml:space="preserve">2. Опубликовать настоящее постановление в бюллетене «Московский муниципальный вестник». </w:t>
      </w:r>
    </w:p>
    <w:p w:rsidR="00D272D0" w:rsidRDefault="00D272D0" w:rsidP="00AD572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272D0">
        <w:rPr>
          <w:rFonts w:ascii="Times New Roman" w:hAnsi="Times New Roman" w:cs="Times New Roman"/>
          <w:sz w:val="28"/>
          <w:szCs w:val="28"/>
          <w:lang w:bidi="ar-SA"/>
        </w:rPr>
        <w:tab/>
        <w:t xml:space="preserve">3. Контроль за выполнением настоящего постановления возложить на главу администрации муниципального округа Очаково-Матвеевское </w:t>
      </w:r>
      <w:r w:rsidRPr="00D272D0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Калинина О.В. </w:t>
      </w:r>
    </w:p>
    <w:p w:rsidR="00AD5723" w:rsidRPr="00AD5723" w:rsidRDefault="00AD5723" w:rsidP="00AD572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D272D0" w:rsidRPr="00D272D0" w:rsidRDefault="00D272D0" w:rsidP="00D272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D272D0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Глава администрации </w:t>
      </w:r>
    </w:p>
    <w:p w:rsidR="00D272D0" w:rsidRPr="00D272D0" w:rsidRDefault="00D272D0" w:rsidP="00D272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D272D0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муниципального округа </w:t>
      </w:r>
    </w:p>
    <w:p w:rsidR="00D272D0" w:rsidRPr="00D272D0" w:rsidRDefault="00D272D0" w:rsidP="00D272D0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D272D0">
        <w:rPr>
          <w:rFonts w:ascii="Times New Roman" w:hAnsi="Times New Roman" w:cs="Times New Roman"/>
          <w:b/>
          <w:bCs/>
          <w:sz w:val="28"/>
          <w:szCs w:val="28"/>
          <w:lang w:bidi="ar-SA"/>
        </w:rPr>
        <w:t>Очаково-Матвеевское</w:t>
      </w:r>
      <w:r w:rsidRPr="00D272D0">
        <w:rPr>
          <w:rFonts w:ascii="Times New Roman" w:hAnsi="Times New Roman" w:cs="Times New Roman"/>
          <w:b/>
          <w:bCs/>
          <w:sz w:val="28"/>
          <w:szCs w:val="28"/>
          <w:lang w:bidi="ar-SA"/>
        </w:rPr>
        <w:tab/>
        <w:t>О.В.Калинин</w:t>
      </w:r>
    </w:p>
    <w:p w:rsidR="00D272D0" w:rsidRDefault="00D272D0" w:rsidP="00D272D0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15EB" w:rsidRDefault="009B15EB" w:rsidP="00D272D0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15EB" w:rsidRDefault="009B15EB" w:rsidP="00D272D0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D5723" w:rsidRPr="002E0410" w:rsidRDefault="00AD5723" w:rsidP="00AD5723">
      <w:pPr>
        <w:widowControl/>
        <w:tabs>
          <w:tab w:val="left" w:pos="7770"/>
        </w:tabs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Приложение </w:t>
      </w:r>
    </w:p>
    <w:p w:rsidR="00AD5723" w:rsidRPr="00813A97" w:rsidRDefault="00AD5723" w:rsidP="00AD572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AD5723" w:rsidRPr="00813A97" w:rsidRDefault="00AD5723" w:rsidP="00AD572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AD5723" w:rsidRPr="00813A97" w:rsidRDefault="00AD5723" w:rsidP="00AD572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13A97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AD5723" w:rsidRPr="002E0410" w:rsidRDefault="00AD5723" w:rsidP="00AD5723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E0410">
        <w:rPr>
          <w:rFonts w:ascii="Times New Roman" w:eastAsia="Times New Roman" w:hAnsi="Times New Roman" w:cs="Times New Roman"/>
          <w:sz w:val="28"/>
          <w:szCs w:val="28"/>
          <w:lang w:bidi="ar-SA"/>
        </w:rPr>
        <w:t>от ___________ года № ______</w:t>
      </w:r>
    </w:p>
    <w:p w:rsidR="00EA63C2" w:rsidRPr="00D272D0" w:rsidRDefault="00EA63C2" w:rsidP="00D272D0">
      <w:pPr>
        <w:spacing w:after="3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272D0" w:rsidRPr="0024093F" w:rsidRDefault="00D272D0" w:rsidP="0024093F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09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Приложение </w:t>
      </w:r>
    </w:p>
    <w:p w:rsidR="00D272D0" w:rsidRPr="0024093F" w:rsidRDefault="00D272D0" w:rsidP="0024093F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093F">
        <w:rPr>
          <w:rFonts w:ascii="Times New Roman" w:eastAsia="Times New Roman" w:hAnsi="Times New Roman" w:cs="Times New Roman"/>
          <w:sz w:val="28"/>
          <w:szCs w:val="28"/>
          <w:lang w:bidi="ar-SA"/>
        </w:rPr>
        <w:t>к постановлению  администрации</w:t>
      </w:r>
    </w:p>
    <w:p w:rsidR="00D272D0" w:rsidRPr="0024093F" w:rsidRDefault="00D272D0" w:rsidP="0024093F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093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муниципального округа </w:t>
      </w:r>
    </w:p>
    <w:p w:rsidR="00D272D0" w:rsidRPr="0024093F" w:rsidRDefault="00D272D0" w:rsidP="0024093F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093F">
        <w:rPr>
          <w:rFonts w:ascii="Times New Roman" w:eastAsia="Times New Roman" w:hAnsi="Times New Roman" w:cs="Times New Roman"/>
          <w:sz w:val="28"/>
          <w:szCs w:val="28"/>
          <w:lang w:bidi="ar-SA"/>
        </w:rPr>
        <w:t>Очаково-Матвеевское</w:t>
      </w:r>
    </w:p>
    <w:p w:rsidR="008334CC" w:rsidRPr="008334CC" w:rsidRDefault="00D272D0" w:rsidP="008334CC">
      <w:pPr>
        <w:widowControl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334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="008334CC" w:rsidRPr="008334C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30 октября 2020</w:t>
      </w:r>
      <w:r w:rsidR="008334CC" w:rsidRPr="008334C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 № </w:t>
      </w:r>
      <w:r w:rsidR="008334CC" w:rsidRPr="008334CC"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  <w:t>11-п</w:t>
      </w:r>
    </w:p>
    <w:p w:rsidR="00EA63C2" w:rsidRPr="0024093F" w:rsidRDefault="00EA63C2" w:rsidP="0024093F">
      <w:pPr>
        <w:pStyle w:val="1"/>
        <w:shd w:val="clear" w:color="auto" w:fill="auto"/>
        <w:ind w:firstLine="0"/>
        <w:jc w:val="center"/>
      </w:pPr>
    </w:p>
    <w:p w:rsidR="00B87CD5" w:rsidRPr="00F12D63" w:rsidRDefault="00472BC3" w:rsidP="0024093F">
      <w:pPr>
        <w:pStyle w:val="1"/>
        <w:shd w:val="clear" w:color="auto" w:fill="auto"/>
        <w:ind w:firstLine="0"/>
        <w:jc w:val="center"/>
        <w:rPr>
          <w:b/>
          <w:color w:val="000000" w:themeColor="text1"/>
        </w:rPr>
      </w:pPr>
      <w:r w:rsidRPr="00F12D63">
        <w:rPr>
          <w:b/>
          <w:color w:val="000000" w:themeColor="text1"/>
        </w:rPr>
        <w:t>Ведомственный стандарт</w:t>
      </w:r>
      <w:r w:rsidR="0024093F" w:rsidRPr="00F12D63">
        <w:rPr>
          <w:b/>
          <w:color w:val="000000" w:themeColor="text1"/>
        </w:rPr>
        <w:t xml:space="preserve"> </w:t>
      </w:r>
      <w:r w:rsidR="001B0F13" w:rsidRPr="00F12D63">
        <w:rPr>
          <w:b/>
          <w:color w:val="000000" w:themeColor="text1"/>
        </w:rPr>
        <w:t>внутреннего муни</w:t>
      </w:r>
      <w:r w:rsidR="0024093F" w:rsidRPr="00F12D63">
        <w:rPr>
          <w:b/>
          <w:color w:val="000000" w:themeColor="text1"/>
        </w:rPr>
        <w:t xml:space="preserve">ципального финансового контроля </w:t>
      </w:r>
      <w:r w:rsidR="001B0F13" w:rsidRPr="00F12D63">
        <w:rPr>
          <w:b/>
          <w:color w:val="000000" w:themeColor="text1"/>
        </w:rPr>
        <w:t>«Проведение проверок, ревизий и обследований и оформление</w:t>
      </w:r>
    </w:p>
    <w:p w:rsidR="00B87CD5" w:rsidRPr="00F12D63" w:rsidRDefault="001B0F13" w:rsidP="0024093F">
      <w:pPr>
        <w:pStyle w:val="1"/>
        <w:shd w:val="clear" w:color="auto" w:fill="auto"/>
        <w:spacing w:after="320"/>
        <w:ind w:firstLine="0"/>
        <w:jc w:val="center"/>
        <w:rPr>
          <w:b/>
          <w:color w:val="000000" w:themeColor="text1"/>
        </w:rPr>
      </w:pPr>
      <w:r w:rsidRPr="00F12D63">
        <w:rPr>
          <w:b/>
          <w:color w:val="000000" w:themeColor="text1"/>
        </w:rPr>
        <w:t>их результатов»</w:t>
      </w:r>
    </w:p>
    <w:p w:rsidR="00472BC3" w:rsidRPr="00F12D63" w:rsidRDefault="00167928" w:rsidP="0024093F">
      <w:pPr>
        <w:pStyle w:val="1"/>
        <w:shd w:val="clear" w:color="auto" w:fill="auto"/>
        <w:tabs>
          <w:tab w:val="left" w:pos="289"/>
        </w:tabs>
        <w:spacing w:after="400"/>
        <w:ind w:firstLine="0"/>
        <w:jc w:val="center"/>
        <w:rPr>
          <w:b/>
          <w:color w:val="000000" w:themeColor="text1"/>
        </w:rPr>
      </w:pPr>
      <w:r w:rsidRPr="00F12D63">
        <w:rPr>
          <w:b/>
          <w:color w:val="000000" w:themeColor="text1"/>
          <w:lang w:val="en-US"/>
        </w:rPr>
        <w:t>I</w:t>
      </w:r>
      <w:r w:rsidR="0024093F" w:rsidRPr="00F12D63">
        <w:rPr>
          <w:b/>
          <w:color w:val="000000" w:themeColor="text1"/>
        </w:rPr>
        <w:t xml:space="preserve">. </w:t>
      </w:r>
      <w:r w:rsidR="001B0F13" w:rsidRPr="00F12D63">
        <w:rPr>
          <w:b/>
          <w:color w:val="000000" w:themeColor="text1"/>
        </w:rPr>
        <w:t>Общие положения</w:t>
      </w:r>
    </w:p>
    <w:p w:rsidR="008E51F6" w:rsidRPr="00F12D63" w:rsidRDefault="008E51F6" w:rsidP="0024093F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 w:themeColor="text1"/>
        </w:rPr>
      </w:pPr>
      <w:r w:rsidRPr="00F12D63">
        <w:rPr>
          <w:color w:val="000000" w:themeColor="text1"/>
        </w:rPr>
        <w:tab/>
      </w:r>
      <w:r w:rsidR="00472BC3" w:rsidRPr="00F12D63">
        <w:rPr>
          <w:color w:val="000000" w:themeColor="text1"/>
        </w:rPr>
        <w:t>1.</w:t>
      </w:r>
      <w:r w:rsidR="0024093F" w:rsidRPr="00F12D63">
        <w:rPr>
          <w:color w:val="000000" w:themeColor="text1"/>
        </w:rPr>
        <w:t xml:space="preserve"> </w:t>
      </w:r>
      <w:r w:rsidR="00472BC3" w:rsidRPr="00F12D63">
        <w:rPr>
          <w:color w:val="000000" w:themeColor="text1"/>
        </w:rPr>
        <w:t>Ведомственный стандарт внутреннего муниципального финансового контроля «</w:t>
      </w:r>
      <w:r w:rsidR="00675561" w:rsidRPr="00F12D63">
        <w:rPr>
          <w:color w:val="000000" w:themeColor="text1"/>
        </w:rPr>
        <w:t>Проведение проверок, ревизий и обследований и оформление их результатов</w:t>
      </w:r>
      <w:r w:rsidR="009E092F" w:rsidRPr="00F12D63">
        <w:rPr>
          <w:color w:val="000000" w:themeColor="text1"/>
        </w:rPr>
        <w:t>» (далее - в</w:t>
      </w:r>
      <w:r w:rsidR="00472BC3" w:rsidRPr="00F12D63">
        <w:rPr>
          <w:color w:val="000000" w:themeColor="text1"/>
        </w:rPr>
        <w:t>едомственный стандарт) разработан в соответствии с федеральным стандартом внутреннего государственного (муниципального) финансового контроля «Проведение проверок, ревизий и обследовани</w:t>
      </w:r>
      <w:r w:rsidR="009B15EB">
        <w:rPr>
          <w:color w:val="000000" w:themeColor="text1"/>
        </w:rPr>
        <w:t xml:space="preserve">й и оформление их результатов» </w:t>
      </w:r>
      <w:bookmarkStart w:id="0" w:name="_GoBack"/>
      <w:bookmarkEnd w:id="0"/>
      <w:r w:rsidR="009E092F" w:rsidRPr="00F12D63">
        <w:rPr>
          <w:color w:val="000000" w:themeColor="text1"/>
        </w:rPr>
        <w:t>(далее - ф</w:t>
      </w:r>
      <w:r w:rsidR="002B1267" w:rsidRPr="00F12D63">
        <w:rPr>
          <w:color w:val="000000" w:themeColor="text1"/>
        </w:rPr>
        <w:t>едеральный стандарт), устанавливающий</w:t>
      </w:r>
      <w:r w:rsidR="001B0F13" w:rsidRPr="00F12D63">
        <w:rPr>
          <w:color w:val="000000" w:themeColor="text1"/>
        </w:rPr>
        <w:t xml:space="preserve"> правила проведения плановых и внеплановых проверок, ревизий и обследований (далее - контрольные мероприятия), а также порядок оформления их результ</w:t>
      </w:r>
      <w:r w:rsidR="00A54630" w:rsidRPr="00F12D63">
        <w:rPr>
          <w:color w:val="000000" w:themeColor="text1"/>
        </w:rPr>
        <w:t xml:space="preserve">атов, проводимых </w:t>
      </w:r>
      <w:r w:rsidR="00244DF9" w:rsidRPr="00F12D63">
        <w:rPr>
          <w:color w:val="000000" w:themeColor="text1"/>
        </w:rPr>
        <w:t>органом</w:t>
      </w:r>
      <w:r w:rsidR="001B0F13" w:rsidRPr="00F12D63">
        <w:rPr>
          <w:color w:val="000000" w:themeColor="text1"/>
        </w:rPr>
        <w:t xml:space="preserve"> муниципального финансового контроля</w:t>
      </w:r>
      <w:r w:rsidR="00A54630" w:rsidRPr="00F12D63">
        <w:rPr>
          <w:color w:val="000000" w:themeColor="text1"/>
        </w:rPr>
        <w:t xml:space="preserve">, определенным в соответствии с  распоряжением администрации муниципального округа Очаково-Матвеевское </w:t>
      </w:r>
      <w:r w:rsidR="00472BC3" w:rsidRPr="00F12D63">
        <w:rPr>
          <w:color w:val="000000" w:themeColor="text1"/>
        </w:rPr>
        <w:t xml:space="preserve"> </w:t>
      </w:r>
      <w:r w:rsidR="001B0F13" w:rsidRPr="00F12D63">
        <w:rPr>
          <w:color w:val="000000" w:themeColor="text1"/>
        </w:rPr>
        <w:t>(далее - орган контроля)</w:t>
      </w:r>
      <w:r w:rsidR="00A54630" w:rsidRPr="00F12D63">
        <w:rPr>
          <w:color w:val="000000" w:themeColor="text1"/>
        </w:rPr>
        <w:t>, в рамках реализации</w:t>
      </w:r>
      <w:r w:rsidR="001B0F13" w:rsidRPr="00F12D63">
        <w:rPr>
          <w:color w:val="000000" w:themeColor="text1"/>
        </w:rPr>
        <w:t xml:space="preserve"> полномочий по осуществлению внутреннего муниципального финансового контроля.</w:t>
      </w:r>
    </w:p>
    <w:p w:rsidR="008E51F6" w:rsidRPr="00F12D63" w:rsidRDefault="008E51F6" w:rsidP="00881631">
      <w:pPr>
        <w:pStyle w:val="1"/>
        <w:tabs>
          <w:tab w:val="left" w:pos="0"/>
        </w:tabs>
        <w:jc w:val="both"/>
        <w:rPr>
          <w:color w:val="000000" w:themeColor="text1"/>
        </w:rPr>
      </w:pPr>
      <w:r w:rsidRPr="00F12D63">
        <w:rPr>
          <w:color w:val="000000" w:themeColor="text1"/>
        </w:rPr>
        <w:tab/>
      </w:r>
      <w:r w:rsidR="00F55EA5" w:rsidRPr="00F12D63">
        <w:rPr>
          <w:color w:val="000000" w:themeColor="text1"/>
        </w:rPr>
        <w:t>2. Федеральный стандарт регламентирует назначение контрольного мероприятия и подготовку к его проведению; проведение контрольного мероприятия, в том числе назначение (организацию) экспертиз, необходимых для проведения контрольного мероприятия, офор</w:t>
      </w:r>
      <w:r w:rsidR="00881631" w:rsidRPr="00F12D63">
        <w:rPr>
          <w:color w:val="000000" w:themeColor="text1"/>
        </w:rPr>
        <w:t>мления их результатов,</w:t>
      </w:r>
      <w:r w:rsidR="00F55EA5" w:rsidRPr="00F12D63">
        <w:rPr>
          <w:color w:val="000000" w:themeColor="text1"/>
        </w:rPr>
        <w:t xml:space="preserve"> оформление результатов контрольного мероприятия.</w:t>
      </w:r>
    </w:p>
    <w:p w:rsidR="00B87CD5" w:rsidRPr="00F12D63" w:rsidRDefault="008E51F6" w:rsidP="00881631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 w:themeColor="text1"/>
        </w:rPr>
      </w:pPr>
      <w:r w:rsidRPr="00F12D63">
        <w:rPr>
          <w:color w:val="000000" w:themeColor="text1"/>
        </w:rPr>
        <w:tab/>
      </w:r>
      <w:r w:rsidR="00244E80" w:rsidRPr="00F12D63">
        <w:rPr>
          <w:color w:val="000000" w:themeColor="text1"/>
        </w:rPr>
        <w:t xml:space="preserve">3. </w:t>
      </w:r>
      <w:r w:rsidR="001B0F13" w:rsidRPr="00F12D63">
        <w:rPr>
          <w:color w:val="000000" w:themeColor="text1"/>
        </w:rPr>
        <w:t xml:space="preserve">В ходе подготовки и проведения контрольного мероприятия </w:t>
      </w:r>
      <w:r w:rsidR="00A54630" w:rsidRPr="00F12D63">
        <w:rPr>
          <w:color w:val="000000" w:themeColor="text1"/>
        </w:rPr>
        <w:t>уполномоченным должностным лицом</w:t>
      </w:r>
      <w:r w:rsidR="001B0F13" w:rsidRPr="00F12D63">
        <w:rPr>
          <w:color w:val="000000" w:themeColor="text1"/>
        </w:rPr>
        <w:t xml:space="preserve"> органа контроля могут направляться запросы объекту</w:t>
      </w:r>
      <w:r w:rsidR="00290041" w:rsidRPr="00F12D63">
        <w:rPr>
          <w:color w:val="000000" w:themeColor="text1"/>
        </w:rPr>
        <w:t xml:space="preserve">  внутреннего муниципального финансового контроля</w:t>
      </w:r>
      <w:r w:rsidR="001B0F13" w:rsidRPr="00F12D63">
        <w:rPr>
          <w:color w:val="000000" w:themeColor="text1"/>
        </w:rPr>
        <w:t xml:space="preserve"> контроля</w:t>
      </w:r>
      <w:r w:rsidR="00290041" w:rsidRPr="00F12D63">
        <w:rPr>
          <w:color w:val="000000" w:themeColor="text1"/>
        </w:rPr>
        <w:t xml:space="preserve"> (делее - объект контроля)</w:t>
      </w:r>
      <w:r w:rsidR="009E092F" w:rsidRPr="00F12D63">
        <w:rPr>
          <w:color w:val="000000" w:themeColor="text1"/>
        </w:rPr>
        <w:t xml:space="preserve"> </w:t>
      </w:r>
      <w:r w:rsidR="0057286B" w:rsidRPr="00F12D63">
        <w:rPr>
          <w:color w:val="000000" w:themeColor="text1"/>
        </w:rPr>
        <w:t>по форме согласно приложению 1 к настоящему ведомственному стандарту в порядке, установленном федеральным стандартом</w:t>
      </w:r>
      <w:r w:rsidR="001B0F13" w:rsidRPr="00F12D63">
        <w:rPr>
          <w:color w:val="000000" w:themeColor="text1"/>
        </w:rPr>
        <w:t>.</w:t>
      </w:r>
    </w:p>
    <w:p w:rsidR="00F85724" w:rsidRPr="00F12D63" w:rsidRDefault="00881631" w:rsidP="00F85724">
      <w:pPr>
        <w:shd w:val="clear" w:color="auto" w:fill="FFFFFF"/>
        <w:tabs>
          <w:tab w:val="left" w:pos="0"/>
        </w:tabs>
        <w:ind w:firstLine="4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4</w:t>
      </w:r>
      <w:r w:rsidR="00F85724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наличии информации о выявленных ошибках и (или) противоречиях в представленных объектом контроля документах, признаках нарушений в </w:t>
      </w:r>
      <w:r w:rsidR="00F85724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вопросов по теме контрольного мероприятия, органом контроля может быть направлен запрос о представлении пояснений объектом контроля по форме, согласно приложению 2  к настоящему ведомственному стандарту в порядке, установленном федеральным стандартом.</w:t>
      </w:r>
    </w:p>
    <w:p w:rsidR="00B87CD5" w:rsidRPr="00F12D63" w:rsidRDefault="00881631" w:rsidP="0024093F">
      <w:pPr>
        <w:pStyle w:val="1"/>
        <w:shd w:val="clear" w:color="auto" w:fill="auto"/>
        <w:ind w:firstLine="76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5. </w:t>
      </w:r>
      <w:r w:rsidR="001B0F13" w:rsidRPr="00F12D63">
        <w:rPr>
          <w:color w:val="000000" w:themeColor="text1"/>
        </w:rPr>
        <w:t xml:space="preserve">При непредставлении или несвоевременном представлении объектами </w:t>
      </w:r>
      <w:r w:rsidRPr="00F12D63">
        <w:rPr>
          <w:color w:val="000000" w:themeColor="text1"/>
        </w:rPr>
        <w:t xml:space="preserve">контроля информации, документов, </w:t>
      </w:r>
      <w:r w:rsidR="001B0F13" w:rsidRPr="00F12D63">
        <w:rPr>
          <w:color w:val="000000" w:themeColor="text1"/>
        </w:rPr>
        <w:t>материалов,</w:t>
      </w:r>
      <w:r w:rsidR="00DB6ADA" w:rsidRPr="00F12D63">
        <w:rPr>
          <w:color w:val="000000" w:themeColor="text1"/>
        </w:rPr>
        <w:t xml:space="preserve"> пояснений,</w:t>
      </w:r>
      <w:r w:rsidR="001B0F13" w:rsidRPr="00F12D63">
        <w:rPr>
          <w:color w:val="000000" w:themeColor="text1"/>
        </w:rPr>
        <w:t xml:space="preserve"> указанных в запросе объекту контроля, соста</w:t>
      </w:r>
      <w:r w:rsidR="00B57ED8" w:rsidRPr="00F12D63">
        <w:rPr>
          <w:color w:val="000000" w:themeColor="text1"/>
        </w:rPr>
        <w:t xml:space="preserve">вляется </w:t>
      </w:r>
      <w:r w:rsidRPr="00F12D63">
        <w:rPr>
          <w:color w:val="000000" w:themeColor="text1"/>
        </w:rPr>
        <w:t>акт по форме согласно приложению</w:t>
      </w:r>
      <w:r w:rsidR="009E092F" w:rsidRPr="00F12D63">
        <w:rPr>
          <w:color w:val="000000" w:themeColor="text1"/>
        </w:rPr>
        <w:t xml:space="preserve"> </w:t>
      </w:r>
      <w:r w:rsidR="00F85724" w:rsidRPr="00F12D63">
        <w:rPr>
          <w:color w:val="000000" w:themeColor="text1"/>
        </w:rPr>
        <w:t xml:space="preserve">3 </w:t>
      </w:r>
      <w:r w:rsidR="009E092F" w:rsidRPr="00F12D63">
        <w:rPr>
          <w:color w:val="000000" w:themeColor="text1"/>
        </w:rPr>
        <w:t>к настоящему в</w:t>
      </w:r>
      <w:r w:rsidRPr="00F12D63">
        <w:rPr>
          <w:color w:val="000000" w:themeColor="text1"/>
        </w:rPr>
        <w:t>едомственному стандарту</w:t>
      </w:r>
      <w:r w:rsidR="00DB6ADA" w:rsidRPr="00F12D63">
        <w:rPr>
          <w:color w:val="000000" w:themeColor="text1"/>
        </w:rPr>
        <w:t xml:space="preserve"> в порядке, установленном федеральным стандартом.</w:t>
      </w:r>
    </w:p>
    <w:p w:rsidR="0047258E" w:rsidRPr="00F12D63" w:rsidRDefault="00881631" w:rsidP="0024093F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strike/>
          <w:color w:val="000000" w:themeColor="text1"/>
          <w:sz w:val="28"/>
          <w:szCs w:val="28"/>
          <w:lang w:bidi="ar-SA"/>
        </w:rPr>
      </w:pPr>
      <w:bookmarkStart w:id="1" w:name="sub_1006"/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6</w:t>
      </w:r>
      <w:r w:rsidR="0047258E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. Запрос о предоставлении доступа к информационным системам, владельцем или оператором которых является объект контроля</w:t>
      </w:r>
      <w:r w:rsidR="00DB6ADA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составляетс</w:t>
      </w:r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я по форме согласно приложению 4</w:t>
      </w:r>
      <w:r w:rsidR="00DB6ADA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к настоящему ведомственному стандарту </w:t>
      </w:r>
      <w:r w:rsidR="00167928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и направляется объекту контроля </w:t>
      </w:r>
      <w:r w:rsidR="00DB6ADA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в порядке, установленном федеральным стандартом.</w:t>
      </w:r>
    </w:p>
    <w:p w:rsidR="00B57ED8" w:rsidRPr="00F12D63" w:rsidRDefault="00881631" w:rsidP="0024093F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</w:pPr>
      <w:bookmarkStart w:id="2" w:name="sub_1007"/>
      <w:bookmarkEnd w:id="1"/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7</w:t>
      </w:r>
      <w:r w:rsidR="0047258E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. При непредоставлении (предоставлении не в полном объеме) или несвоевр</w:t>
      </w:r>
      <w:r w:rsidR="00167928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еменном предоставлении объектом</w:t>
      </w:r>
      <w:r w:rsidR="0047258E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контроля доступа к информационным системам, владельцем или оператором ко</w:t>
      </w:r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торых является объект контроля, </w:t>
      </w:r>
      <w:r w:rsidR="0047258E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составляется соответствующий акт</w:t>
      </w:r>
      <w:r w:rsidR="00DB6ADA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по форме согласно приложению 5 к настоящему ведомственному стандарту</w:t>
      </w:r>
      <w:r w:rsidR="00167928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97496D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в порядке, установленном федеральным стандартом</w:t>
      </w:r>
      <w:r w:rsidR="0047258E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.</w:t>
      </w:r>
      <w:bookmarkEnd w:id="2"/>
    </w:p>
    <w:p w:rsidR="00771B36" w:rsidRPr="00F12D63" w:rsidRDefault="00881631" w:rsidP="00771B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57ED8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0F1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формируемые при проведении контрольного мероприятия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направляются в порядке, устано</w:t>
      </w:r>
      <w:r w:rsidR="00771B36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вленном федеральным стандартом.</w:t>
      </w:r>
    </w:p>
    <w:p w:rsidR="00771B36" w:rsidRPr="00F12D63" w:rsidRDefault="00771B36" w:rsidP="00771B3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57ED8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63E7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F1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назначении планового контрольного мероприятия принимается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федеральным стандартом с учетом особенностей, установленных настоящим ведомственным стандартом.</w:t>
      </w:r>
    </w:p>
    <w:p w:rsidR="00B57ED8" w:rsidRPr="00F12D63" w:rsidRDefault="00771B36" w:rsidP="009C1AE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Решение о назначении планового контрольного мероприятия принимается </w:t>
      </w:r>
      <w:r w:rsidR="009C1AE0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плана контрольного мероприятия</w:t>
      </w:r>
      <w:r w:rsidR="00167928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утверждаемого в 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порядке, установленном ф</w:t>
      </w:r>
      <w:r w:rsidR="00167928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стандартом</w:t>
      </w:r>
      <w:r w:rsidR="008F1917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 государственного (муниципального) финансового контроля «Планирование проверок, ревизий и обследований»</w:t>
      </w:r>
      <w:r w:rsidR="00167928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F1917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соответствующим</w:t>
      </w:r>
      <w:r w:rsidR="00167928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917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7928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едомственным стандартом</w:t>
      </w:r>
      <w:r w:rsidR="001B0F1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96D" w:rsidRPr="00F12D63" w:rsidRDefault="008F1917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1</w:t>
      </w:r>
      <w:r w:rsidR="00B57ED8" w:rsidRPr="00F12D63">
        <w:rPr>
          <w:color w:val="000000" w:themeColor="text1"/>
        </w:rPr>
        <w:t xml:space="preserve">. </w:t>
      </w:r>
      <w:r w:rsidR="001B0F13" w:rsidRPr="00F12D63">
        <w:rPr>
          <w:color w:val="000000" w:themeColor="text1"/>
        </w:rPr>
        <w:t xml:space="preserve">Решение о назначении контрольного мероприятия оформляется распоряжением администрации муниципального </w:t>
      </w:r>
      <w:r w:rsidR="00B57ED8" w:rsidRPr="00F12D63">
        <w:rPr>
          <w:color w:val="000000" w:themeColor="text1"/>
        </w:rPr>
        <w:t>округа Очаково-Матвеевское</w:t>
      </w:r>
      <w:r w:rsidR="001B0F13" w:rsidRPr="00F12D63">
        <w:rPr>
          <w:color w:val="000000" w:themeColor="text1"/>
        </w:rPr>
        <w:t xml:space="preserve"> (далее - распоряжение</w:t>
      </w:r>
      <w:r w:rsidR="0097496D" w:rsidRPr="00F12D63">
        <w:rPr>
          <w:color w:val="000000" w:themeColor="text1"/>
        </w:rPr>
        <w:t>). Сведения, содержащиеся в решении о назначении контрольного мероприятия, устанавливаются федеральным стандартом.</w:t>
      </w:r>
    </w:p>
    <w:p w:rsidR="002A251B" w:rsidRPr="00F12D63" w:rsidRDefault="008F1917" w:rsidP="009C1AE0">
      <w:pPr>
        <w:pStyle w:val="1"/>
        <w:shd w:val="clear" w:color="auto" w:fill="auto"/>
        <w:ind w:firstLine="743"/>
        <w:jc w:val="both"/>
        <w:rPr>
          <w:strike/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2</w:t>
      </w:r>
      <w:r w:rsidR="005A14E6" w:rsidRPr="00F12D63">
        <w:rPr>
          <w:color w:val="000000" w:themeColor="text1"/>
        </w:rPr>
        <w:t xml:space="preserve">. </w:t>
      </w:r>
      <w:r w:rsidR="001B0F13" w:rsidRPr="00F12D63">
        <w:rPr>
          <w:color w:val="000000" w:themeColor="text1"/>
        </w:rPr>
        <w:t>Внесение изменений в распоряжение о назначении контрольного мероприятия может осуществляться</w:t>
      </w:r>
      <w:r w:rsidR="00DC6901" w:rsidRPr="00F12D63">
        <w:rPr>
          <w:color w:val="000000" w:themeColor="text1"/>
        </w:rPr>
        <w:t xml:space="preserve"> в случаях, установленных федеральным стандартом.</w:t>
      </w:r>
      <w:r w:rsidR="001B0F13" w:rsidRPr="00F12D63">
        <w:rPr>
          <w:color w:val="000000" w:themeColor="text1"/>
        </w:rPr>
        <w:t xml:space="preserve"> </w:t>
      </w:r>
    </w:p>
    <w:p w:rsidR="00B96EE9" w:rsidRPr="00F12D63" w:rsidRDefault="009C1AE0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13. </w:t>
      </w:r>
      <w:r w:rsidR="00B96EE9" w:rsidRPr="00F12D63">
        <w:rPr>
          <w:color w:val="000000" w:themeColor="text1"/>
        </w:rPr>
        <w:t>Решение о внесении изменений в распоряжение о назначении контрольного мероприятия принимается главой администрации муниципального округа Очаково-Матвеевское  на основании мотивированного обращения  органа контроля.</w:t>
      </w:r>
    </w:p>
    <w:p w:rsidR="002A251B" w:rsidRPr="00F12D63" w:rsidRDefault="008F1917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4</w:t>
      </w:r>
      <w:r w:rsidR="002A251B" w:rsidRPr="00F12D63">
        <w:rPr>
          <w:color w:val="000000" w:themeColor="text1"/>
        </w:rPr>
        <w:t xml:space="preserve">. Контрольное мероприятия проводится в соответствии с  рабочим планом-графиком контрольного мероприятия, </w:t>
      </w:r>
      <w:r w:rsidRPr="00F12D63">
        <w:rPr>
          <w:color w:val="000000" w:themeColor="text1"/>
        </w:rPr>
        <w:t>утверждаемым</w:t>
      </w:r>
      <w:r w:rsidR="002A251B" w:rsidRPr="00F12D63">
        <w:rPr>
          <w:color w:val="000000" w:themeColor="text1"/>
        </w:rPr>
        <w:t xml:space="preserve"> уполномоченным </w:t>
      </w:r>
      <w:r w:rsidR="002A251B" w:rsidRPr="00F12D63">
        <w:rPr>
          <w:color w:val="000000" w:themeColor="text1"/>
        </w:rPr>
        <w:lastRenderedPageBreak/>
        <w:t>должностным лицом органа контроля по форме согласно приложению</w:t>
      </w:r>
      <w:r w:rsidR="00AD5723" w:rsidRPr="00F12D63">
        <w:rPr>
          <w:color w:val="000000" w:themeColor="text1"/>
        </w:rPr>
        <w:t xml:space="preserve"> 6</w:t>
      </w:r>
      <w:r w:rsidR="009E092F" w:rsidRPr="00F12D63">
        <w:rPr>
          <w:color w:val="000000" w:themeColor="text1"/>
        </w:rPr>
        <w:t xml:space="preserve"> к настоящему в</w:t>
      </w:r>
      <w:r w:rsidR="002A251B" w:rsidRPr="00F12D63">
        <w:rPr>
          <w:color w:val="000000" w:themeColor="text1"/>
        </w:rPr>
        <w:t>едомственному стандарту, в котором указываются:</w:t>
      </w:r>
    </w:p>
    <w:p w:rsidR="002A251B" w:rsidRPr="00F12D63" w:rsidRDefault="008F1917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4</w:t>
      </w:r>
      <w:r w:rsidR="002A251B" w:rsidRPr="00F12D63">
        <w:rPr>
          <w:color w:val="000000" w:themeColor="text1"/>
        </w:rPr>
        <w:t>.1</w:t>
      </w:r>
      <w:r w:rsidR="007B0A92" w:rsidRPr="00F12D63">
        <w:rPr>
          <w:color w:val="000000" w:themeColor="text1"/>
        </w:rPr>
        <w:t>.</w:t>
      </w:r>
      <w:r w:rsidR="002A251B" w:rsidRPr="00F12D63">
        <w:rPr>
          <w:color w:val="000000" w:themeColor="text1"/>
        </w:rPr>
        <w:t xml:space="preserve"> тема контрольного мероприятия;</w:t>
      </w:r>
    </w:p>
    <w:p w:rsidR="002A251B" w:rsidRPr="00F12D63" w:rsidRDefault="008F1917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4</w:t>
      </w:r>
      <w:r w:rsidR="002A251B" w:rsidRPr="00F12D63">
        <w:rPr>
          <w:color w:val="000000" w:themeColor="text1"/>
        </w:rPr>
        <w:t>.2</w:t>
      </w:r>
      <w:r w:rsidR="007B0A92" w:rsidRPr="00F12D63">
        <w:rPr>
          <w:color w:val="000000" w:themeColor="text1"/>
        </w:rPr>
        <w:t>.</w:t>
      </w:r>
      <w:r w:rsidR="002A251B" w:rsidRPr="00F12D63">
        <w:rPr>
          <w:color w:val="000000" w:themeColor="text1"/>
        </w:rPr>
        <w:t xml:space="preserve">  наименование объекта контроля;</w:t>
      </w:r>
    </w:p>
    <w:p w:rsidR="00727702" w:rsidRPr="00F12D63" w:rsidRDefault="008F1917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4</w:t>
      </w:r>
      <w:r w:rsidR="00727702" w:rsidRPr="00F12D63">
        <w:rPr>
          <w:color w:val="000000" w:themeColor="text1"/>
        </w:rPr>
        <w:t>.3</w:t>
      </w:r>
      <w:r w:rsidR="007B0A92" w:rsidRPr="00F12D63">
        <w:rPr>
          <w:color w:val="000000" w:themeColor="text1"/>
        </w:rPr>
        <w:t>.</w:t>
      </w:r>
      <w:r w:rsidR="00727702" w:rsidRPr="00F12D63">
        <w:rPr>
          <w:color w:val="000000" w:themeColor="text1"/>
        </w:rPr>
        <w:t xml:space="preserve"> вид, способ контрольного мероприятия;</w:t>
      </w:r>
    </w:p>
    <w:p w:rsidR="002D233E" w:rsidRPr="00F12D63" w:rsidRDefault="008F1917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4</w:t>
      </w:r>
      <w:r w:rsidR="002D233E" w:rsidRPr="00F12D63">
        <w:rPr>
          <w:color w:val="000000" w:themeColor="text1"/>
        </w:rPr>
        <w:t>.4</w:t>
      </w:r>
      <w:r w:rsidR="007B0A92" w:rsidRPr="00F12D63">
        <w:rPr>
          <w:color w:val="000000" w:themeColor="text1"/>
        </w:rPr>
        <w:t>.</w:t>
      </w:r>
      <w:r w:rsidR="002D233E" w:rsidRPr="00F12D63">
        <w:rPr>
          <w:color w:val="000000" w:themeColor="text1"/>
        </w:rPr>
        <w:t xml:space="preserve"> этапы ко</w:t>
      </w:r>
      <w:r w:rsidR="00FE1906" w:rsidRPr="00F12D63">
        <w:rPr>
          <w:color w:val="000000" w:themeColor="text1"/>
        </w:rPr>
        <w:t>н</w:t>
      </w:r>
      <w:r w:rsidR="002D233E" w:rsidRPr="00F12D63">
        <w:rPr>
          <w:color w:val="000000" w:themeColor="text1"/>
        </w:rPr>
        <w:t>трольного мероприятия, сроки реализации</w:t>
      </w:r>
      <w:r w:rsidR="00FE1906" w:rsidRPr="00F12D63">
        <w:rPr>
          <w:color w:val="000000" w:themeColor="text1"/>
        </w:rPr>
        <w:t>;</w:t>
      </w:r>
    </w:p>
    <w:p w:rsidR="002A251B" w:rsidRPr="00F12D63" w:rsidRDefault="008F1917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4</w:t>
      </w:r>
      <w:r w:rsidR="00727702" w:rsidRPr="00F12D63">
        <w:rPr>
          <w:color w:val="000000" w:themeColor="text1"/>
        </w:rPr>
        <w:t>.</w:t>
      </w:r>
      <w:r w:rsidRPr="00F12D63">
        <w:rPr>
          <w:color w:val="000000" w:themeColor="text1"/>
        </w:rPr>
        <w:t>5</w:t>
      </w:r>
      <w:r w:rsidR="007B0A92" w:rsidRPr="00F12D63">
        <w:rPr>
          <w:color w:val="000000" w:themeColor="text1"/>
        </w:rPr>
        <w:t>.</w:t>
      </w:r>
      <w:r w:rsidR="002A251B" w:rsidRPr="00F12D63">
        <w:rPr>
          <w:color w:val="000000" w:themeColor="text1"/>
        </w:rPr>
        <w:t xml:space="preserve"> перечень вопросов, подлежащих изучению в ходе контрольного мероприятия;</w:t>
      </w:r>
    </w:p>
    <w:p w:rsidR="002A251B" w:rsidRPr="00F12D63" w:rsidRDefault="008F1917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</w:t>
      </w:r>
      <w:r w:rsidR="009C1AE0" w:rsidRPr="00F12D63">
        <w:rPr>
          <w:color w:val="000000" w:themeColor="text1"/>
        </w:rPr>
        <w:t>4</w:t>
      </w:r>
      <w:r w:rsidR="00727702" w:rsidRPr="00F12D63">
        <w:rPr>
          <w:color w:val="000000" w:themeColor="text1"/>
        </w:rPr>
        <w:t>.</w:t>
      </w:r>
      <w:r w:rsidRPr="00F12D63">
        <w:rPr>
          <w:color w:val="000000" w:themeColor="text1"/>
        </w:rPr>
        <w:t>6</w:t>
      </w:r>
      <w:r w:rsidR="007B0A92" w:rsidRPr="00F12D63">
        <w:rPr>
          <w:color w:val="000000" w:themeColor="text1"/>
        </w:rPr>
        <w:t>.</w:t>
      </w:r>
      <w:r w:rsidR="002A251B" w:rsidRPr="00F12D63">
        <w:rPr>
          <w:color w:val="000000" w:themeColor="text1"/>
        </w:rPr>
        <w:t xml:space="preserve"> </w:t>
      </w:r>
      <w:r w:rsidRPr="00F12D63">
        <w:rPr>
          <w:color w:val="000000" w:themeColor="text1"/>
        </w:rPr>
        <w:t>уполномоченное должностное лицо органа контроля,</w:t>
      </w:r>
      <w:r w:rsidR="002D233E" w:rsidRPr="00F12D63">
        <w:rPr>
          <w:color w:val="000000" w:themeColor="text1"/>
        </w:rPr>
        <w:t xml:space="preserve"> привлекаемые эксперты</w:t>
      </w:r>
      <w:r w:rsidR="002A251B" w:rsidRPr="00F12D63">
        <w:rPr>
          <w:color w:val="000000" w:themeColor="text1"/>
        </w:rPr>
        <w:t>.</w:t>
      </w:r>
    </w:p>
    <w:p w:rsidR="002A251B" w:rsidRPr="00F12D63" w:rsidRDefault="009C1AE0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15. </w:t>
      </w:r>
      <w:r w:rsidR="00BB302C" w:rsidRPr="00F12D63">
        <w:rPr>
          <w:color w:val="000000" w:themeColor="text1"/>
        </w:rPr>
        <w:t>Изменения в рабочий план-график контрольного мероприятия вносятся уполномоченным должностным лицом органа контроля на основании решения главы администрации муниципального округа Очаково-Матвеевское о внесении изменений в распоряжение о назначении контрольного мероприятия.</w:t>
      </w:r>
    </w:p>
    <w:p w:rsidR="00EB1183" w:rsidRPr="00F12D63" w:rsidRDefault="00EE0F9E" w:rsidP="00DF29C8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16</w:t>
      </w:r>
      <w:r w:rsidR="00DF29C8" w:rsidRPr="00F12D63">
        <w:rPr>
          <w:color w:val="000000" w:themeColor="text1"/>
        </w:rPr>
        <w:t xml:space="preserve">. </w:t>
      </w:r>
      <w:r w:rsidR="00707360" w:rsidRPr="00F12D63">
        <w:rPr>
          <w:color w:val="000000" w:themeColor="text1"/>
        </w:rPr>
        <w:t>При осуществлении контрольного мероприятия выборочным способом объем выборки данных из совокупности документов, инфо</w:t>
      </w:r>
      <w:r w:rsidR="00290041" w:rsidRPr="00F12D63">
        <w:rPr>
          <w:color w:val="000000" w:themeColor="text1"/>
        </w:rPr>
        <w:t>рмации и материалов, проверяемых</w:t>
      </w:r>
      <w:r w:rsidR="00707360" w:rsidRPr="00F12D63">
        <w:rPr>
          <w:color w:val="000000" w:themeColor="text1"/>
        </w:rPr>
        <w:t xml:space="preserve"> в</w:t>
      </w:r>
      <w:r w:rsidR="00290041" w:rsidRPr="00F12D63">
        <w:rPr>
          <w:color w:val="000000" w:themeColor="text1"/>
        </w:rPr>
        <w:t xml:space="preserve"> ходе контрольного мероприятия,</w:t>
      </w:r>
      <w:r w:rsidR="00707360" w:rsidRPr="00F12D63">
        <w:rPr>
          <w:color w:val="000000" w:themeColor="text1"/>
        </w:rPr>
        <w:t xml:space="preserve"> </w:t>
      </w:r>
      <w:r w:rsidR="00EB1183" w:rsidRPr="00F12D63">
        <w:rPr>
          <w:color w:val="000000" w:themeColor="text1"/>
        </w:rPr>
        <w:t>характеризуется</w:t>
      </w:r>
      <w:r w:rsidR="00DF29C8" w:rsidRPr="00F12D63">
        <w:rPr>
          <w:color w:val="000000" w:themeColor="text1"/>
        </w:rPr>
        <w:t xml:space="preserve"> </w:t>
      </w:r>
      <w:r w:rsidR="00EB1183" w:rsidRPr="00F12D63">
        <w:rPr>
          <w:color w:val="000000" w:themeColor="text1"/>
        </w:rPr>
        <w:t>использованием отбора элементов на основании следующих характеристик:</w:t>
      </w:r>
    </w:p>
    <w:p w:rsidR="00EB1183" w:rsidRPr="00F12D63" w:rsidRDefault="00EE0F9E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16.1</w:t>
      </w:r>
      <w:r w:rsidR="00EB1183" w:rsidRPr="00F12D63">
        <w:rPr>
          <w:color w:val="000000" w:themeColor="text1"/>
        </w:rPr>
        <w:t xml:space="preserve"> ключевые элементы, которые имеют высокую стоимость или являются подозрительными, необычными, в особой мере подверженными риску либо ранее были связаны с ошибками;</w:t>
      </w:r>
    </w:p>
    <w:p w:rsidR="00EB1183" w:rsidRPr="00F12D63" w:rsidRDefault="00EE0F9E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16.2 </w:t>
      </w:r>
      <w:r w:rsidR="00EB1183" w:rsidRPr="00F12D63">
        <w:rPr>
          <w:color w:val="000000" w:themeColor="text1"/>
        </w:rPr>
        <w:t>элементы, превышающие определенную величину, устанавливаемую органом контроля самостоятельно исходя из профессионального суждения;</w:t>
      </w:r>
    </w:p>
    <w:p w:rsidR="00EB1183" w:rsidRPr="00F12D63" w:rsidRDefault="00EE0F9E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16.3 </w:t>
      </w:r>
      <w:r w:rsidR="00EB1183" w:rsidRPr="00F12D63">
        <w:rPr>
          <w:color w:val="000000" w:themeColor="text1"/>
        </w:rPr>
        <w:t>элементы для получения информации или проверки процедур - отдельные элементы, проверяемые для получения информации по отдельным вопросам контрольного мероприятия или чтобы определить, выполняется ли объектом контроля конкретная процедура.</w:t>
      </w:r>
    </w:p>
    <w:p w:rsidR="00EB1183" w:rsidRPr="00F12D63" w:rsidRDefault="00290041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17.</w:t>
      </w:r>
      <w:r w:rsidR="00EB1183" w:rsidRPr="00F12D63">
        <w:rPr>
          <w:color w:val="000000" w:themeColor="text1"/>
        </w:rPr>
        <w:t xml:space="preserve">При проведении выборки данных из совокупности документов, информации и материалов, проверяемой в ходе контрольного мероприятия , орган контроля основывается на своем понимании деятельности объекта контроля, оценках неотъемлемого риска и риска средств контроля. </w:t>
      </w:r>
    </w:p>
    <w:p w:rsidR="00EB1183" w:rsidRPr="00F12D63" w:rsidRDefault="00290041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18. </w:t>
      </w:r>
      <w:r w:rsidR="00EB1183" w:rsidRPr="00F12D63">
        <w:rPr>
          <w:color w:val="000000" w:themeColor="text1"/>
        </w:rPr>
        <w:t>Объем выборки определяется органом контроля на основе профессионального суждения с учетом следующих зависимостей:</w:t>
      </w:r>
    </w:p>
    <w:p w:rsidR="00EB1183" w:rsidRPr="00F12D63" w:rsidRDefault="00290041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18.1 </w:t>
      </w:r>
      <w:r w:rsidR="00EB1183" w:rsidRPr="00F12D63">
        <w:rPr>
          <w:color w:val="000000" w:themeColor="text1"/>
        </w:rPr>
        <w:t>подверженность операций или группы однотипных операций искажениям, которые могут быть существенными, при допущении отсутствия необходим</w:t>
      </w:r>
      <w:r w:rsidRPr="00F12D63">
        <w:rPr>
          <w:color w:val="000000" w:themeColor="text1"/>
        </w:rPr>
        <w:t>ых средств внутреннего контроля;</w:t>
      </w:r>
    </w:p>
    <w:p w:rsidR="00EB1183" w:rsidRPr="00F12D63" w:rsidRDefault="00290041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18.2 </w:t>
      </w:r>
      <w:r w:rsidR="000D2965" w:rsidRPr="00F12D63">
        <w:rPr>
          <w:color w:val="000000" w:themeColor="text1"/>
        </w:rPr>
        <w:t xml:space="preserve"> риск</w:t>
      </w:r>
      <w:r w:rsidR="00EB1183" w:rsidRPr="00F12D63">
        <w:rPr>
          <w:color w:val="000000" w:themeColor="text1"/>
        </w:rPr>
        <w:t xml:space="preserve"> несвоевременного предотвращения или обнаружения и исправления с помощ</w:t>
      </w:r>
      <w:r w:rsidR="000D2965" w:rsidRPr="00F12D63">
        <w:rPr>
          <w:color w:val="000000" w:themeColor="text1"/>
        </w:rPr>
        <w:t>ью средств внутреннего контроля</w:t>
      </w:r>
      <w:r w:rsidRPr="00F12D63">
        <w:rPr>
          <w:color w:val="000000" w:themeColor="text1"/>
        </w:rPr>
        <w:t>;</w:t>
      </w:r>
      <w:r w:rsidR="00EB1183" w:rsidRPr="00F12D63">
        <w:rPr>
          <w:color w:val="000000" w:themeColor="text1"/>
        </w:rPr>
        <w:t xml:space="preserve"> </w:t>
      </w:r>
    </w:p>
    <w:p w:rsidR="000D2965" w:rsidRPr="00F12D63" w:rsidRDefault="00290041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18.3</w:t>
      </w:r>
      <w:r w:rsidR="00EB1183" w:rsidRPr="00F12D63">
        <w:rPr>
          <w:color w:val="000000" w:themeColor="text1"/>
        </w:rPr>
        <w:t xml:space="preserve"> </w:t>
      </w:r>
      <w:r w:rsidR="000D2965" w:rsidRPr="00F12D63">
        <w:rPr>
          <w:color w:val="000000" w:themeColor="text1"/>
        </w:rPr>
        <w:t>наличие иных процедур</w:t>
      </w:r>
      <w:r w:rsidR="00B8421E" w:rsidRPr="00F12D63">
        <w:rPr>
          <w:color w:val="000000" w:themeColor="text1"/>
        </w:rPr>
        <w:t xml:space="preserve"> проверки по существу </w:t>
      </w:r>
      <w:r w:rsidR="00EB1183" w:rsidRPr="00F12D63">
        <w:rPr>
          <w:color w:val="000000" w:themeColor="text1"/>
        </w:rPr>
        <w:t>применительно к конкрет</w:t>
      </w:r>
      <w:r w:rsidR="000D2965" w:rsidRPr="00F12D63">
        <w:rPr>
          <w:color w:val="000000" w:themeColor="text1"/>
        </w:rPr>
        <w:t xml:space="preserve">ной группе однотипных </w:t>
      </w:r>
      <w:r w:rsidRPr="00F12D63">
        <w:rPr>
          <w:color w:val="000000" w:themeColor="text1"/>
        </w:rPr>
        <w:t>операций;</w:t>
      </w:r>
    </w:p>
    <w:p w:rsidR="00EB1183" w:rsidRPr="00F12D63" w:rsidRDefault="00290041" w:rsidP="00EB1183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18.4</w:t>
      </w:r>
      <w:r w:rsidR="00EB1183" w:rsidRPr="00F12D63">
        <w:rPr>
          <w:color w:val="000000" w:themeColor="text1"/>
        </w:rPr>
        <w:t xml:space="preserve"> </w:t>
      </w:r>
      <w:r w:rsidRPr="00F12D63">
        <w:rPr>
          <w:color w:val="000000" w:themeColor="text1"/>
        </w:rPr>
        <w:t xml:space="preserve"> </w:t>
      </w:r>
      <w:r w:rsidR="000D2965" w:rsidRPr="00F12D63">
        <w:rPr>
          <w:color w:val="000000" w:themeColor="text1"/>
        </w:rPr>
        <w:t xml:space="preserve">влияние </w:t>
      </w:r>
      <w:r w:rsidR="00EB1183" w:rsidRPr="00F12D63">
        <w:rPr>
          <w:color w:val="000000" w:themeColor="text1"/>
        </w:rPr>
        <w:t>элементов отобранной сово</w:t>
      </w:r>
      <w:r w:rsidR="000D2965" w:rsidRPr="00F12D63">
        <w:rPr>
          <w:color w:val="000000" w:themeColor="text1"/>
        </w:rPr>
        <w:t>купности на общие показатели</w:t>
      </w:r>
      <w:r w:rsidR="00EB1183" w:rsidRPr="00F12D63">
        <w:rPr>
          <w:color w:val="000000" w:themeColor="text1"/>
        </w:rPr>
        <w:t>.</w:t>
      </w:r>
    </w:p>
    <w:p w:rsidR="002A251B" w:rsidRPr="00F12D63" w:rsidRDefault="00AE5623" w:rsidP="0024093F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 w:themeColor="text1"/>
        </w:rPr>
      </w:pPr>
      <w:r w:rsidRPr="00F12D63">
        <w:rPr>
          <w:color w:val="000000" w:themeColor="text1"/>
        </w:rPr>
        <w:tab/>
      </w:r>
      <w:r w:rsidR="00290041" w:rsidRPr="00F12D63">
        <w:rPr>
          <w:color w:val="000000" w:themeColor="text1"/>
        </w:rPr>
        <w:t xml:space="preserve">19. </w:t>
      </w:r>
      <w:r w:rsidR="0049320F" w:rsidRPr="00F12D63">
        <w:rPr>
          <w:color w:val="000000" w:themeColor="text1"/>
        </w:rPr>
        <w:t>Перечень вопросов, подлежащих изучению в ходе проведения контрольных мероприятий, и подходы к осуществлению контрольных действий при изучении таких вопросов в ходе проведения контрольных мероприятий устанавлив</w:t>
      </w:r>
      <w:r w:rsidR="004A4530" w:rsidRPr="00F12D63">
        <w:rPr>
          <w:color w:val="000000" w:themeColor="text1"/>
        </w:rPr>
        <w:t>а</w:t>
      </w:r>
      <w:r w:rsidR="0049320F" w:rsidRPr="00F12D63">
        <w:rPr>
          <w:color w:val="000000" w:themeColor="text1"/>
        </w:rPr>
        <w:t>ются</w:t>
      </w:r>
      <w:r w:rsidR="00BA021B" w:rsidRPr="00F12D63">
        <w:rPr>
          <w:color w:val="000000" w:themeColor="text1"/>
        </w:rPr>
        <w:t xml:space="preserve"> органом контроля</w:t>
      </w:r>
      <w:r w:rsidR="0049320F" w:rsidRPr="00F12D63">
        <w:rPr>
          <w:color w:val="000000" w:themeColor="text1"/>
        </w:rPr>
        <w:t xml:space="preserve"> в соответствии с  рабочим планом-графиком</w:t>
      </w:r>
      <w:r w:rsidR="00BA021B" w:rsidRPr="00F12D63">
        <w:rPr>
          <w:color w:val="000000" w:themeColor="text1"/>
        </w:rPr>
        <w:t xml:space="preserve"> с </w:t>
      </w:r>
      <w:r w:rsidR="00BA021B" w:rsidRPr="00F12D63">
        <w:rPr>
          <w:color w:val="000000" w:themeColor="text1"/>
        </w:rPr>
        <w:lastRenderedPageBreak/>
        <w:t>учетом изучения документов, отчетных и статистических данных, других материалов, характеризующи</w:t>
      </w:r>
      <w:r w:rsidR="00290041" w:rsidRPr="00F12D63">
        <w:rPr>
          <w:color w:val="000000" w:themeColor="text1"/>
        </w:rPr>
        <w:t>х тему контрольного мероприятия</w:t>
      </w:r>
      <w:r w:rsidR="0049320F" w:rsidRPr="00F12D63">
        <w:rPr>
          <w:color w:val="000000" w:themeColor="text1"/>
        </w:rPr>
        <w:t xml:space="preserve"> .</w:t>
      </w:r>
    </w:p>
    <w:p w:rsidR="000F0423" w:rsidRPr="00F12D63" w:rsidRDefault="00AE5623" w:rsidP="00290041">
      <w:pPr>
        <w:pStyle w:val="1"/>
        <w:shd w:val="clear" w:color="auto" w:fill="auto"/>
        <w:tabs>
          <w:tab w:val="left" w:pos="0"/>
        </w:tabs>
        <w:ind w:firstLine="0"/>
        <w:jc w:val="both"/>
        <w:rPr>
          <w:color w:val="000000" w:themeColor="text1"/>
        </w:rPr>
      </w:pPr>
      <w:r w:rsidRPr="00F12D63">
        <w:rPr>
          <w:color w:val="000000" w:themeColor="text1"/>
        </w:rPr>
        <w:tab/>
      </w:r>
      <w:r w:rsidR="008402D8" w:rsidRPr="00F12D63">
        <w:rPr>
          <w:color w:val="000000" w:themeColor="text1"/>
        </w:rPr>
        <w:t>19</w:t>
      </w:r>
      <w:r w:rsidR="000129A0" w:rsidRPr="00F12D63">
        <w:rPr>
          <w:color w:val="000000" w:themeColor="text1"/>
        </w:rPr>
        <w:t>.</w:t>
      </w:r>
      <w:r w:rsidR="009E092F" w:rsidRPr="00F12D63">
        <w:rPr>
          <w:color w:val="000000" w:themeColor="text1"/>
        </w:rPr>
        <w:t xml:space="preserve"> </w:t>
      </w:r>
      <w:r w:rsidR="0029279C" w:rsidRPr="00F12D63">
        <w:rPr>
          <w:color w:val="000000" w:themeColor="text1"/>
        </w:rPr>
        <w:t>Способы, виды контрольных действий в ходе выполнения контрольного мероприятия определяются в соответствии с федеральным стандартом.</w:t>
      </w:r>
    </w:p>
    <w:p w:rsidR="007B0A92" w:rsidRPr="00F12D63" w:rsidRDefault="00290041" w:rsidP="007B0A92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20</w:t>
      </w:r>
      <w:r w:rsidR="000F0423" w:rsidRPr="00F12D63">
        <w:rPr>
          <w:color w:val="000000" w:themeColor="text1"/>
        </w:rPr>
        <w:t>. В ходе выполнения контрольного мероприятия орган контроля может привлекать независимых экспертов (экспертных организаций), специалистов иных муниципальных органов, специалистов учреждений.</w:t>
      </w:r>
    </w:p>
    <w:p w:rsidR="00FE1906" w:rsidRPr="00F12D63" w:rsidRDefault="008402D8" w:rsidP="007B0A92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290041" w:rsidRPr="00F12D63">
        <w:rPr>
          <w:color w:val="000000" w:themeColor="text1"/>
        </w:rPr>
        <w:t>1</w:t>
      </w:r>
      <w:r w:rsidR="000F0423" w:rsidRPr="00F12D63">
        <w:rPr>
          <w:color w:val="000000" w:themeColor="text1"/>
        </w:rPr>
        <w:t>.</w:t>
      </w:r>
      <w:r w:rsidR="007B0A92" w:rsidRPr="00F12D63">
        <w:rPr>
          <w:color w:val="000000" w:themeColor="text1"/>
        </w:rPr>
        <w:t xml:space="preserve"> </w:t>
      </w:r>
      <w:r w:rsidR="004663E7" w:rsidRPr="00F12D63">
        <w:rPr>
          <w:color w:val="000000" w:themeColor="text1"/>
        </w:rPr>
        <w:t xml:space="preserve">Назначение (организация) экспертизы осуществляется </w:t>
      </w:r>
      <w:r w:rsidR="00290041" w:rsidRPr="00F12D63">
        <w:rPr>
          <w:color w:val="000000" w:themeColor="text1"/>
        </w:rPr>
        <w:t>органом</w:t>
      </w:r>
      <w:r w:rsidR="004663E7" w:rsidRPr="00F12D63">
        <w:rPr>
          <w:color w:val="000000" w:themeColor="text1"/>
        </w:rPr>
        <w:t xml:space="preserve"> контроля по согласованию с главой администрации муниципального округа Очаково-Матвеевское</w:t>
      </w:r>
      <w:r w:rsidR="00576C4B" w:rsidRPr="00F12D63">
        <w:rPr>
          <w:color w:val="000000" w:themeColor="text1"/>
        </w:rPr>
        <w:t xml:space="preserve"> на основании поручения на проведение экспертизы, в котором указываются существенные условия проведения экспертизы и перечень вопросов, подлежащих экспертизе.</w:t>
      </w:r>
    </w:p>
    <w:p w:rsidR="00FE1906" w:rsidRPr="00F12D63" w:rsidRDefault="008402D8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290041" w:rsidRPr="00F12D63">
        <w:rPr>
          <w:color w:val="000000" w:themeColor="text1"/>
        </w:rPr>
        <w:t>2</w:t>
      </w:r>
      <w:r w:rsidR="004663E7" w:rsidRPr="00F12D63">
        <w:rPr>
          <w:color w:val="000000" w:themeColor="text1"/>
        </w:rPr>
        <w:t xml:space="preserve">. Экспертиза может осуществляться </w:t>
      </w:r>
      <w:r w:rsidR="000F0423" w:rsidRPr="00F12D63">
        <w:rPr>
          <w:color w:val="000000" w:themeColor="text1"/>
        </w:rPr>
        <w:t>с использованием фото-, видео- и аудиотехники, а также иных видов техники и приборов, в том числе измерит</w:t>
      </w:r>
      <w:r w:rsidR="004663E7" w:rsidRPr="00F12D63">
        <w:rPr>
          <w:color w:val="000000" w:themeColor="text1"/>
        </w:rPr>
        <w:t xml:space="preserve">ельных приборов, с привлечением </w:t>
      </w:r>
      <w:r w:rsidR="000F0423" w:rsidRPr="00F12D63">
        <w:rPr>
          <w:color w:val="000000" w:themeColor="text1"/>
        </w:rPr>
        <w:t>независимых экспертов (специализирован</w:t>
      </w:r>
      <w:r w:rsidR="004663E7" w:rsidRPr="00F12D63">
        <w:rPr>
          <w:color w:val="000000" w:themeColor="text1"/>
        </w:rPr>
        <w:t xml:space="preserve">ных экспертных организаций), </w:t>
      </w:r>
      <w:r w:rsidR="000F0423" w:rsidRPr="00F12D63">
        <w:rPr>
          <w:color w:val="000000" w:themeColor="text1"/>
        </w:rPr>
        <w:t>специалист</w:t>
      </w:r>
      <w:r w:rsidR="004663E7" w:rsidRPr="00F12D63">
        <w:rPr>
          <w:color w:val="000000" w:themeColor="text1"/>
        </w:rPr>
        <w:t xml:space="preserve">ов иных </w:t>
      </w:r>
      <w:r w:rsidR="009E092F" w:rsidRPr="00F12D63">
        <w:rPr>
          <w:color w:val="000000" w:themeColor="text1"/>
        </w:rPr>
        <w:t>муниципальных (</w:t>
      </w:r>
      <w:r w:rsidR="004663E7" w:rsidRPr="00F12D63">
        <w:rPr>
          <w:color w:val="000000" w:themeColor="text1"/>
        </w:rPr>
        <w:t>государственных</w:t>
      </w:r>
      <w:r w:rsidR="009E092F" w:rsidRPr="00F12D63">
        <w:rPr>
          <w:color w:val="000000" w:themeColor="text1"/>
        </w:rPr>
        <w:t>)</w:t>
      </w:r>
      <w:r w:rsidR="004663E7" w:rsidRPr="00F12D63">
        <w:rPr>
          <w:color w:val="000000" w:themeColor="text1"/>
        </w:rPr>
        <w:t xml:space="preserve"> органов, </w:t>
      </w:r>
      <w:r w:rsidR="000F0423" w:rsidRPr="00F12D63">
        <w:rPr>
          <w:color w:val="000000" w:themeColor="text1"/>
        </w:rPr>
        <w:t>специалистов учреждений, по</w:t>
      </w:r>
      <w:r w:rsidR="004663E7" w:rsidRPr="00F12D63">
        <w:rPr>
          <w:color w:val="000000" w:themeColor="text1"/>
        </w:rPr>
        <w:t>дведомственных органу контроля.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0F0423" w:rsidRPr="00F12D63">
        <w:rPr>
          <w:color w:val="000000" w:themeColor="text1"/>
        </w:rPr>
        <w:t>.</w:t>
      </w:r>
      <w:r w:rsidR="00101674" w:rsidRPr="00F12D63">
        <w:rPr>
          <w:color w:val="000000" w:themeColor="text1"/>
        </w:rPr>
        <w:t xml:space="preserve"> Орган</w:t>
      </w:r>
      <w:r w:rsidR="000F0423" w:rsidRPr="00F12D63">
        <w:rPr>
          <w:color w:val="000000" w:themeColor="text1"/>
        </w:rPr>
        <w:t xml:space="preserve"> контроля при привлечении независимого эксперта (работника специализированной экспертной организации), специалиста иного </w:t>
      </w:r>
      <w:r w:rsidR="009E092F" w:rsidRPr="00F12D63">
        <w:rPr>
          <w:color w:val="000000" w:themeColor="text1"/>
        </w:rPr>
        <w:t>муниципального (государственног</w:t>
      </w:r>
      <w:r w:rsidR="000F0423" w:rsidRPr="00F12D63">
        <w:rPr>
          <w:color w:val="000000" w:themeColor="text1"/>
        </w:rPr>
        <w:t>о</w:t>
      </w:r>
      <w:r w:rsidR="009E092F" w:rsidRPr="00F12D63">
        <w:rPr>
          <w:color w:val="000000" w:themeColor="text1"/>
        </w:rPr>
        <w:t>)</w:t>
      </w:r>
      <w:r w:rsidR="000F0423" w:rsidRPr="00F12D63">
        <w:rPr>
          <w:color w:val="000000" w:themeColor="text1"/>
        </w:rPr>
        <w:t xml:space="preserve"> органа, не являющегося органом контроля, специалиста учреждения, подведомственного органу контро</w:t>
      </w:r>
      <w:r w:rsidR="00A74354" w:rsidRPr="00F12D63">
        <w:rPr>
          <w:color w:val="000000" w:themeColor="text1"/>
        </w:rPr>
        <w:t>ля (далее - специалист), обязан</w:t>
      </w:r>
      <w:r w:rsidR="000F0423" w:rsidRPr="00F12D63">
        <w:rPr>
          <w:color w:val="000000" w:themeColor="text1"/>
        </w:rPr>
        <w:t xml:space="preserve">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576C4B" w:rsidRPr="00F12D63">
        <w:rPr>
          <w:color w:val="000000" w:themeColor="text1"/>
        </w:rPr>
        <w:t>.1</w:t>
      </w:r>
      <w:r w:rsidR="007B0A92" w:rsidRPr="00F12D63">
        <w:rPr>
          <w:color w:val="000000" w:themeColor="text1"/>
        </w:rPr>
        <w:t>.</w:t>
      </w:r>
      <w:r w:rsidR="000F0423" w:rsidRPr="00F12D63">
        <w:rPr>
          <w:color w:val="000000" w:themeColor="text1"/>
        </w:rPr>
        <w:t xml:space="preserve"> высшее или среднее профессиональное образование по специальности, требуемой в области экспертизы;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576C4B" w:rsidRPr="00F12D63">
        <w:rPr>
          <w:color w:val="000000" w:themeColor="text1"/>
        </w:rPr>
        <w:t>.2</w:t>
      </w:r>
      <w:r w:rsidR="007B0A92" w:rsidRPr="00F12D63">
        <w:rPr>
          <w:color w:val="000000" w:themeColor="text1"/>
        </w:rPr>
        <w:t>.</w:t>
      </w:r>
      <w:r w:rsidR="00576C4B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стаж работы по специальности, требуемой в области экспертизы, не менее 3 лет;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576C4B" w:rsidRPr="00F12D63">
        <w:rPr>
          <w:color w:val="000000" w:themeColor="text1"/>
        </w:rPr>
        <w:t>.3</w:t>
      </w:r>
      <w:r w:rsidR="007B0A92" w:rsidRPr="00F12D63">
        <w:rPr>
          <w:color w:val="000000" w:themeColor="text1"/>
        </w:rPr>
        <w:t>.</w:t>
      </w:r>
      <w:r w:rsidR="00576C4B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квалификационный аттестат, лицензия или аккредитация, требуемые в области экспертизы;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576C4B" w:rsidRPr="00F12D63">
        <w:rPr>
          <w:color w:val="000000" w:themeColor="text1"/>
        </w:rPr>
        <w:t>.4</w:t>
      </w:r>
      <w:r w:rsidR="007B0A92" w:rsidRPr="00F12D63">
        <w:rPr>
          <w:color w:val="000000" w:themeColor="text1"/>
        </w:rPr>
        <w:t>.</w:t>
      </w:r>
      <w:r w:rsidR="00576C4B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знание законодательства Российской Федерации, регулирующего предмет экспертизы;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576C4B" w:rsidRPr="00F12D63">
        <w:rPr>
          <w:color w:val="000000" w:themeColor="text1"/>
        </w:rPr>
        <w:t>.5</w:t>
      </w:r>
      <w:r w:rsidR="007B0A92" w:rsidRPr="00F12D63">
        <w:rPr>
          <w:color w:val="000000" w:themeColor="text1"/>
        </w:rPr>
        <w:t>.</w:t>
      </w:r>
      <w:r w:rsidR="00576C4B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умение использовать необходимые для подготовки и оформления экспертных заключений программно-технические средства;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576C4B" w:rsidRPr="00F12D63">
        <w:rPr>
          <w:color w:val="000000" w:themeColor="text1"/>
        </w:rPr>
        <w:t>.6</w:t>
      </w:r>
      <w:r w:rsidR="007B0A92" w:rsidRPr="00F12D63">
        <w:rPr>
          <w:color w:val="000000" w:themeColor="text1"/>
        </w:rPr>
        <w:t>.</w:t>
      </w:r>
      <w:r w:rsidR="00576C4B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3</w:t>
      </w:r>
      <w:r w:rsidR="00576C4B" w:rsidRPr="00F12D63">
        <w:rPr>
          <w:color w:val="000000" w:themeColor="text1"/>
        </w:rPr>
        <w:t>.7</w:t>
      </w:r>
      <w:r w:rsidR="007B0A92" w:rsidRPr="00F12D63">
        <w:rPr>
          <w:color w:val="000000" w:themeColor="text1"/>
        </w:rPr>
        <w:t>.</w:t>
      </w:r>
      <w:r w:rsidR="00576C4B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специальные профессиональные навыки в зависимости от типа экспертизы.</w:t>
      </w:r>
    </w:p>
    <w:p w:rsidR="000F0423" w:rsidRPr="00F12D63" w:rsidRDefault="00101674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24</w:t>
      </w:r>
      <w:r w:rsidR="000F0423" w:rsidRPr="00F12D63">
        <w:rPr>
          <w:color w:val="000000" w:themeColor="text1"/>
        </w:rPr>
        <w:t xml:space="preserve">. </w:t>
      </w:r>
      <w:r w:rsidRPr="00F12D63">
        <w:rPr>
          <w:color w:val="000000" w:themeColor="text1"/>
        </w:rPr>
        <w:t>Орган</w:t>
      </w:r>
      <w:r w:rsidR="000F0423" w:rsidRPr="00F12D63">
        <w:rPr>
          <w:color w:val="000000" w:themeColor="text1"/>
        </w:rPr>
        <w:t xml:space="preserve"> контроля при</w:t>
      </w:r>
      <w:r w:rsidR="00A74354" w:rsidRPr="00F12D63">
        <w:rPr>
          <w:color w:val="000000" w:themeColor="text1"/>
        </w:rPr>
        <w:t xml:space="preserve"> привлечении специалиста обязано</w:t>
      </w:r>
      <w:r w:rsidR="000F0423" w:rsidRPr="00F12D63">
        <w:rPr>
          <w:color w:val="000000" w:themeColor="text1"/>
        </w:rPr>
        <w:t xml:space="preserve"> провести проверку следующих обстоятельств, исключающих участие специалиста в контрольном мероприятии: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4</w:t>
      </w:r>
      <w:r w:rsidR="005643AF" w:rsidRPr="00F12D63">
        <w:rPr>
          <w:color w:val="000000" w:themeColor="text1"/>
        </w:rPr>
        <w:t>.1</w:t>
      </w:r>
      <w:r w:rsidR="007B0A92" w:rsidRPr="00F12D63">
        <w:rPr>
          <w:color w:val="000000" w:themeColor="text1"/>
        </w:rPr>
        <w:t>.</w:t>
      </w:r>
      <w:r w:rsidR="005643AF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 xml:space="preserve">заинтересованность специалиста в результатах контрольного </w:t>
      </w:r>
      <w:r w:rsidR="000F0423" w:rsidRPr="00F12D63">
        <w:rPr>
          <w:color w:val="000000" w:themeColor="text1"/>
        </w:rPr>
        <w:lastRenderedPageBreak/>
        <w:t>мероприятия;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4</w:t>
      </w:r>
      <w:r w:rsidR="005643AF" w:rsidRPr="00F12D63">
        <w:rPr>
          <w:color w:val="000000" w:themeColor="text1"/>
        </w:rPr>
        <w:t>.2</w:t>
      </w:r>
      <w:r w:rsidR="007B0A92" w:rsidRPr="00F12D63">
        <w:rPr>
          <w:color w:val="000000" w:themeColor="text1"/>
        </w:rPr>
        <w:t>.</w:t>
      </w:r>
      <w:r w:rsidR="005643AF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4</w:t>
      </w:r>
      <w:r w:rsidR="005643AF" w:rsidRPr="00F12D63">
        <w:rPr>
          <w:color w:val="000000" w:themeColor="text1"/>
        </w:rPr>
        <w:t>.3</w:t>
      </w:r>
      <w:r w:rsidR="007B0A92" w:rsidRPr="00F12D63">
        <w:rPr>
          <w:color w:val="000000" w:themeColor="text1"/>
        </w:rPr>
        <w:t>.</w:t>
      </w:r>
      <w:r w:rsidR="005643AF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0F0423" w:rsidRPr="00F12D63" w:rsidRDefault="008402D8" w:rsidP="0024093F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4</w:t>
      </w:r>
      <w:r w:rsidR="005643AF" w:rsidRPr="00F12D63">
        <w:rPr>
          <w:color w:val="000000" w:themeColor="text1"/>
        </w:rPr>
        <w:t>.4</w:t>
      </w:r>
      <w:r w:rsidR="007B0A92" w:rsidRPr="00F12D63">
        <w:rPr>
          <w:color w:val="000000" w:themeColor="text1"/>
        </w:rPr>
        <w:t>.</w:t>
      </w:r>
      <w:r w:rsidR="005643AF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признание лица, являющегося специалистом, недееспособным или ограниченно дееспособным по решению суда;</w:t>
      </w:r>
    </w:p>
    <w:p w:rsidR="00FE1906" w:rsidRPr="00F12D63" w:rsidRDefault="008402D8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4</w:t>
      </w:r>
      <w:r w:rsidR="005643AF" w:rsidRPr="00F12D63">
        <w:rPr>
          <w:color w:val="000000" w:themeColor="text1"/>
        </w:rPr>
        <w:t>.5</w:t>
      </w:r>
      <w:r w:rsidR="007B0A92" w:rsidRPr="00F12D63">
        <w:rPr>
          <w:color w:val="000000" w:themeColor="text1"/>
        </w:rPr>
        <w:t>.</w:t>
      </w:r>
      <w:r w:rsidR="005643AF" w:rsidRPr="00F12D63">
        <w:rPr>
          <w:color w:val="000000" w:themeColor="text1"/>
        </w:rPr>
        <w:t xml:space="preserve"> </w:t>
      </w:r>
      <w:r w:rsidR="000F0423" w:rsidRPr="00F12D63">
        <w:rPr>
          <w:color w:val="000000" w:themeColor="text1"/>
        </w:rPr>
        <w:t>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нужд".</w:t>
      </w:r>
    </w:p>
    <w:p w:rsidR="00FE1906" w:rsidRPr="00F12D63" w:rsidRDefault="008402D8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</w:t>
      </w:r>
      <w:r w:rsidR="00101674" w:rsidRPr="00F12D63">
        <w:rPr>
          <w:color w:val="000000" w:themeColor="text1"/>
        </w:rPr>
        <w:t>5</w:t>
      </w:r>
      <w:r w:rsidR="000F0423" w:rsidRPr="00F12D63">
        <w:rPr>
          <w:color w:val="000000" w:themeColor="text1"/>
        </w:rPr>
        <w:t>. В случае отсутстви</w:t>
      </w:r>
      <w:r w:rsidR="005643AF" w:rsidRPr="00F12D63">
        <w:rPr>
          <w:color w:val="000000" w:themeColor="text1"/>
        </w:rPr>
        <w:t>я одн</w:t>
      </w:r>
      <w:r w:rsidRPr="00F12D63">
        <w:rPr>
          <w:color w:val="000000" w:themeColor="text1"/>
        </w:rPr>
        <w:t>ого из указанных в пункте 2</w:t>
      </w:r>
      <w:r w:rsidR="00101674" w:rsidRPr="00F12D63">
        <w:rPr>
          <w:color w:val="000000" w:themeColor="text1"/>
        </w:rPr>
        <w:t>3</w:t>
      </w:r>
      <w:r w:rsidR="00FA7996" w:rsidRPr="00F12D63">
        <w:rPr>
          <w:color w:val="000000" w:themeColor="text1"/>
        </w:rPr>
        <w:t xml:space="preserve"> в</w:t>
      </w:r>
      <w:r w:rsidR="005643AF" w:rsidRPr="00F12D63">
        <w:rPr>
          <w:color w:val="000000" w:themeColor="text1"/>
        </w:rPr>
        <w:t>едомственного</w:t>
      </w:r>
      <w:r w:rsidR="000F0423" w:rsidRPr="00F12D63">
        <w:rPr>
          <w:color w:val="000000" w:themeColor="text1"/>
        </w:rPr>
        <w:t xml:space="preserve"> стандарта условий, подтверждающих наличие у специалиста специальных знаний, опыта, квалификации, и (или) выявлени</w:t>
      </w:r>
      <w:r w:rsidR="005643AF" w:rsidRPr="00F12D63">
        <w:rPr>
          <w:color w:val="000000" w:themeColor="text1"/>
        </w:rPr>
        <w:t>я</w:t>
      </w:r>
      <w:r w:rsidRPr="00F12D63">
        <w:rPr>
          <w:color w:val="000000" w:themeColor="text1"/>
        </w:rPr>
        <w:t xml:space="preserve"> одного из указанных в пункте 2</w:t>
      </w:r>
      <w:r w:rsidR="00101674" w:rsidRPr="00F12D63">
        <w:rPr>
          <w:color w:val="000000" w:themeColor="text1"/>
        </w:rPr>
        <w:t>4</w:t>
      </w:r>
      <w:r w:rsidR="00FA7996" w:rsidRPr="00F12D63">
        <w:rPr>
          <w:color w:val="000000" w:themeColor="text1"/>
        </w:rPr>
        <w:t xml:space="preserve"> в</w:t>
      </w:r>
      <w:r w:rsidR="005643AF" w:rsidRPr="00F12D63">
        <w:rPr>
          <w:color w:val="000000" w:themeColor="text1"/>
        </w:rPr>
        <w:t>едомственного</w:t>
      </w:r>
      <w:r w:rsidR="000F0423" w:rsidRPr="00F12D63">
        <w:rPr>
          <w:color w:val="000000" w:themeColor="text1"/>
        </w:rPr>
        <w:t xml:space="preserve"> стандарта обстоятельств, исключающих участие специалиста в контрольном мероприятии, </w:t>
      </w:r>
      <w:r w:rsidR="00A74354" w:rsidRPr="00F12D63">
        <w:rPr>
          <w:color w:val="000000" w:themeColor="text1"/>
        </w:rPr>
        <w:t>уполномоченное должностное лицо</w:t>
      </w:r>
      <w:r w:rsidR="000F0423" w:rsidRPr="00F12D63">
        <w:rPr>
          <w:color w:val="000000" w:themeColor="text1"/>
        </w:rPr>
        <w:t xml:space="preserve">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EE1932" w:rsidRPr="00F12D63" w:rsidRDefault="00101674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 xml:space="preserve">26. </w:t>
      </w:r>
      <w:r w:rsidR="00EE1932" w:rsidRPr="00F12D63">
        <w:rPr>
          <w:color w:val="000000" w:themeColor="text1"/>
        </w:rPr>
        <w:t>Права, обязанности специалистов в ходе проведения экспертизы, а также порядок составления экспертного заключения устанавливаются федеральным стандартом.</w:t>
      </w:r>
    </w:p>
    <w:p w:rsidR="00294190" w:rsidRPr="00F12D63" w:rsidRDefault="00101674" w:rsidP="00BB302C">
      <w:pPr>
        <w:pStyle w:val="1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27</w:t>
      </w:r>
      <w:r w:rsidR="00BB302C" w:rsidRPr="00F12D63">
        <w:rPr>
          <w:color w:val="000000" w:themeColor="text1"/>
        </w:rPr>
        <w:t xml:space="preserve">. </w:t>
      </w:r>
      <w:r w:rsidR="00294190" w:rsidRPr="00F12D63">
        <w:rPr>
          <w:color w:val="000000" w:themeColor="text1"/>
        </w:rPr>
        <w:t xml:space="preserve">После окончания контрольных действий уполномоченное должностное </w:t>
      </w:r>
      <w:r w:rsidR="00FA7996" w:rsidRPr="00F12D63">
        <w:rPr>
          <w:color w:val="000000" w:themeColor="text1"/>
        </w:rPr>
        <w:t xml:space="preserve">лицо </w:t>
      </w:r>
      <w:r w:rsidR="00294190" w:rsidRPr="00F12D63">
        <w:rPr>
          <w:color w:val="000000" w:themeColor="text1"/>
        </w:rPr>
        <w:t>органа контроля подписывает справку о завершении контрольных действий и направляет ее объекту контроля в по</w:t>
      </w:r>
      <w:r w:rsidR="008402D8" w:rsidRPr="00F12D63">
        <w:rPr>
          <w:color w:val="000000" w:themeColor="text1"/>
        </w:rPr>
        <w:t>рядке, предусмотренном</w:t>
      </w:r>
      <w:r w:rsidRPr="00F12D63">
        <w:rPr>
          <w:color w:val="000000" w:themeColor="text1"/>
        </w:rPr>
        <w:t xml:space="preserve"> </w:t>
      </w:r>
      <w:r w:rsidR="006F2EAA" w:rsidRPr="00F12D63">
        <w:rPr>
          <w:color w:val="000000" w:themeColor="text1"/>
        </w:rPr>
        <w:t>федеральным стандартом.</w:t>
      </w:r>
    </w:p>
    <w:p w:rsidR="00B87CD5" w:rsidRPr="00F12D63" w:rsidRDefault="00101674" w:rsidP="0024093F">
      <w:pPr>
        <w:pStyle w:val="1"/>
        <w:shd w:val="clear" w:color="auto" w:fill="auto"/>
        <w:ind w:firstLine="740"/>
        <w:jc w:val="both"/>
        <w:rPr>
          <w:color w:val="000000" w:themeColor="text1"/>
        </w:rPr>
      </w:pPr>
      <w:r w:rsidRPr="00F12D63">
        <w:rPr>
          <w:color w:val="000000" w:themeColor="text1"/>
        </w:rPr>
        <w:t>28</w:t>
      </w:r>
      <w:r w:rsidR="00294190" w:rsidRPr="00F12D63">
        <w:rPr>
          <w:color w:val="000000" w:themeColor="text1"/>
        </w:rPr>
        <w:t>. Контрольное мероприятие может быть неоднократно приостановлено</w:t>
      </w:r>
      <w:r w:rsidRPr="00F12D63">
        <w:rPr>
          <w:color w:val="000000" w:themeColor="text1"/>
        </w:rPr>
        <w:t xml:space="preserve"> с случаях и порядке, установленном федеральным стандартом.</w:t>
      </w:r>
    </w:p>
    <w:p w:rsidR="00294190" w:rsidRPr="00F12D63" w:rsidRDefault="00101674" w:rsidP="0024093F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</w:pPr>
      <w:bookmarkStart w:id="3" w:name="sub_1027"/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29</w:t>
      </w:r>
      <w:r w:rsidR="00294190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. Решение о приостановлении проведения контрольного мероприятия принимается </w:t>
      </w:r>
      <w:r w:rsidR="00022CE3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главой администрации муниципального округа Очаково-Матвеевское в форме распоряжения </w:t>
      </w:r>
      <w:r w:rsidR="00294190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на основании</w:t>
      </w:r>
      <w:r w:rsidR="00022CE3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 мотивированного обращения уполномоченного должностного лица органа контроля</w:t>
      </w:r>
      <w:r w:rsidR="0029279C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79C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в случаях, установленных федеральным стандартом</w:t>
      </w:r>
      <w:r w:rsidR="00294190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.</w:t>
      </w:r>
    </w:p>
    <w:bookmarkEnd w:id="3"/>
    <w:p w:rsidR="00294190" w:rsidRPr="00F12D63" w:rsidRDefault="00294190" w:rsidP="0024093F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</w:pPr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На время приостановления проведения контрольного мероприятия течение его срока прерывается.</w:t>
      </w:r>
    </w:p>
    <w:p w:rsidR="00294190" w:rsidRPr="00F12D63" w:rsidRDefault="00AD5723" w:rsidP="0024093F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</w:pPr>
      <w:bookmarkStart w:id="4" w:name="sub_1028"/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30</w:t>
      </w:r>
      <w:r w:rsidR="00294190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. Решение о возобновлении проведения контрольного мероприятия принимается </w:t>
      </w:r>
      <w:r w:rsidR="00022CE3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главой администрации муниципального округа Очаково-Матвеевское в форме распоряжения </w:t>
      </w:r>
      <w:r w:rsidR="00294190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после получения сведений об устранении причин приостановления контрольного мероприятия.</w:t>
      </w:r>
    </w:p>
    <w:p w:rsidR="00F12D63" w:rsidRPr="00F12D63" w:rsidRDefault="008402D8" w:rsidP="00F12D63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</w:pPr>
      <w:bookmarkStart w:id="5" w:name="sub_1031"/>
      <w:bookmarkEnd w:id="4"/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3</w:t>
      </w:r>
      <w:r w:rsidR="00F12D63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1</w:t>
      </w:r>
      <w:r w:rsidR="00227EBF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. Решение о прекращении проведения контрольного мероприятия принимается главой администрации муниципального округа Очаково-Матвеевское </w:t>
      </w:r>
      <w:r w:rsidR="00227EBF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lastRenderedPageBreak/>
        <w:t>в форме распоряжения  на основании мотивированного обращения уполномоченного должностного лица органа контроля</w:t>
      </w:r>
      <w:r w:rsidR="0029279C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79C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в случаях, установленных федеральным стандартом</w:t>
      </w:r>
      <w:r w:rsidR="00227EBF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.</w:t>
      </w:r>
    </w:p>
    <w:p w:rsidR="00F12D63" w:rsidRPr="00F12D63" w:rsidRDefault="00F12D63" w:rsidP="00F12D63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</w:pPr>
      <w:r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32</w:t>
      </w:r>
      <w:r w:rsidR="00AD5723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 xml:space="preserve">. </w:t>
      </w:r>
      <w:r w:rsidR="00EB5553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Контрольное мероприятия может быть проведено в виде камеральной проверки,</w:t>
      </w:r>
      <w:r w:rsidR="00EB555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553" w:rsidRPr="00F12D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  <w:t>выездной проверки (ревизии), обследования, встречной проверки. Порядок и особенности проведения каждого вида контрольного мероприятия устанавливаются федеральным стандартом.</w:t>
      </w:r>
      <w:bookmarkEnd w:id="5"/>
    </w:p>
    <w:p w:rsidR="00F12D63" w:rsidRPr="00F12D63" w:rsidRDefault="00F12D63" w:rsidP="00F12D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463DA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. Оформление</w:t>
      </w:r>
      <w:r w:rsidR="00EC3C50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направление</w:t>
      </w:r>
      <w:r w:rsidR="003463DA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результатов проверок (ревизий), в</w:t>
      </w:r>
      <w:r w:rsidR="00EB555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стречных проверок, обследований осуществляется в порядке и в сроки, установленные </w:t>
      </w:r>
      <w:r w:rsidR="003463DA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стандартом.</w:t>
      </w:r>
    </w:p>
    <w:p w:rsidR="00F12D63" w:rsidRPr="00F12D63" w:rsidRDefault="00F12D63" w:rsidP="00F12D6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AD572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555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Форма акта, заключения устанавливается Министерством финансов Российской Федерации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7351" w:rsidRPr="00F12D63" w:rsidRDefault="00F12D63" w:rsidP="00F12D63">
      <w:pPr>
        <w:autoSpaceDE w:val="0"/>
        <w:autoSpaceDN w:val="0"/>
        <w:adjustRightInd w:val="0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bidi="ar-SA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2F7351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Объекты контроля вправе представить письменные замечания (возражения, пояснения) на акт (за исключением акта, составленного по результатам встречной проверки), заключение</w:t>
      </w:r>
      <w:r w:rsidR="0042279A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сроки, установленные федеральным стандартом</w:t>
      </w:r>
      <w:r w:rsidR="002F7351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79A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F7351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порядке, предусмотренном федеральным стандартом внутреннего государственного (муниципального) финансового контроля о реализации результатов проверок, ревизий и обследований</w:t>
      </w:r>
      <w:r w:rsidR="00AD572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тствующим ведомственным стандар</w:t>
      </w:r>
      <w:r w:rsidR="00AD572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2F7351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E37C6" w:rsidRPr="00F12D63" w:rsidRDefault="00FE37C6" w:rsidP="002409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93F" w:rsidRPr="00F12D63" w:rsidRDefault="0024093F" w:rsidP="002409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68E" w:rsidRPr="00F12D63" w:rsidRDefault="00B1468E" w:rsidP="00FE37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68E" w:rsidRPr="00F12D63" w:rsidRDefault="00B1468E" w:rsidP="00FE37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93F" w:rsidRPr="00F12D63" w:rsidRDefault="00D35769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 к в</w:t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едомственному стандарту </w:t>
      </w:r>
    </w:p>
    <w:p w:rsidR="0024093F" w:rsidRPr="00F12D63" w:rsidRDefault="001450CB" w:rsidP="001450CB">
      <w:pPr>
        <w:ind w:left="42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1B0F13" w:rsidRPr="00F12D63" w:rsidRDefault="001B0F13" w:rsidP="00FE37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551" w:rsidRPr="00F12D63" w:rsidRDefault="00FE3551" w:rsidP="00F12D6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Запрос о предоставлении информации </w:t>
      </w:r>
      <w:r w:rsidR="00C76DEF"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 проведении контрольного мероприятия </w:t>
      </w: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рамках реализации полномочий по внутреннему муниципальному финансовому контролю администрации муниципального округа Очаково-Матвеевское</w:t>
      </w:r>
    </w:p>
    <w:p w:rsidR="001450CB" w:rsidRPr="00F12D63" w:rsidRDefault="001450CB" w:rsidP="00FE35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551" w:rsidRPr="00F12D63" w:rsidRDefault="00FE3551" w:rsidP="00FE35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"___"_____________20___г.                       ___________________</w:t>
      </w:r>
    </w:p>
    <w:p w:rsidR="00FE3551" w:rsidRPr="00F12D63" w:rsidRDefault="00FE3551" w:rsidP="00FE3551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F12D63" w:rsidRPr="00F12D6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место составления</w:t>
      </w:r>
    </w:p>
    <w:p w:rsidR="00FE3551" w:rsidRPr="00F12D63" w:rsidRDefault="00FE3551" w:rsidP="00FE35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DEF" w:rsidRPr="00F12D63" w:rsidRDefault="00FE3551" w:rsidP="00FE35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Во исполнение распоряжения главы администрации муниципального округа Очаково-Матвеевское от __________ года N ______ "_________________________________________________________________» планируется  проведение проверки деятельности </w:t>
      </w:r>
      <w:r w:rsidR="00C76DEF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C76DEF" w:rsidRPr="00F12D63" w:rsidRDefault="00C76DEF" w:rsidP="00C76D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 объекта контроля)</w:t>
      </w:r>
    </w:p>
    <w:p w:rsidR="001450CB" w:rsidRPr="00F12D63" w:rsidRDefault="00FE3551" w:rsidP="001450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_____ по _____________и в соответствии с_________________________________________________________________, утвержденным постановлением администрации муниципального округа Очаково-Матвеевское от _____________года №_________________, распоряжением администрации муниципального округа Очаково-Матвеевское от ______________года N _________ «</w:t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проверок, ревизий и обследований и оформление их результатов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в срок до __________ </w:t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представить к проверке следующие документы</w:t>
      </w:r>
    </w:p>
    <w:p w:rsidR="001450CB" w:rsidRPr="00F12D63" w:rsidRDefault="001450CB" w:rsidP="001450C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(дата)</w:t>
      </w:r>
    </w:p>
    <w:p w:rsidR="00C76DEF" w:rsidRPr="00F12D63" w:rsidRDefault="001450CB" w:rsidP="001450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 материалы, информация, пояснения):</w:t>
      </w:r>
    </w:p>
    <w:p w:rsidR="00FE3551" w:rsidRPr="00F12D63" w:rsidRDefault="00FE3551" w:rsidP="00FE35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FE3551" w:rsidRPr="00F12D63" w:rsidRDefault="00FE3551" w:rsidP="00AC727A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(указываются соответствующие документы, материалы,</w:t>
      </w:r>
    </w:p>
    <w:p w:rsidR="00FE3551" w:rsidRPr="00F12D63" w:rsidRDefault="00FE3551" w:rsidP="00AC727A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информация, пояснения)</w:t>
      </w:r>
    </w:p>
    <w:p w:rsidR="00AC727A" w:rsidRPr="00F12D63" w:rsidRDefault="00AC727A" w:rsidP="00FE35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3551" w:rsidRPr="00F12D63" w:rsidRDefault="00FE3551" w:rsidP="00FE35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Должностное лицо, осуществляющее </w:t>
      </w:r>
    </w:p>
    <w:p w:rsidR="00FE3551" w:rsidRPr="00F12D63" w:rsidRDefault="00FE3551" w:rsidP="00FE35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полномочия по внутреннему </w:t>
      </w:r>
    </w:p>
    <w:p w:rsidR="00FE3551" w:rsidRPr="00F12D63" w:rsidRDefault="00FE3551" w:rsidP="00FE355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муниципальному </w:t>
      </w:r>
    </w:p>
    <w:p w:rsidR="00C76DEF" w:rsidRPr="00F12D63" w:rsidRDefault="00FE3551" w:rsidP="00C76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финансовому контролю </w:t>
      </w: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  <w:r w:rsidR="00C76DEF"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        ____________________</w:t>
      </w:r>
    </w:p>
    <w:p w:rsidR="00FE3551" w:rsidRPr="00F12D63" w:rsidRDefault="00C76DEF" w:rsidP="00C76DE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(подпись)          (инициалы и фамилия)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12D63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Запрос получен:</w:t>
      </w:r>
      <w:r w:rsidR="00F12D63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     ___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     _____________</w:t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</w:t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  (должность)           (подпись)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(расшифровка подписи)</w:t>
      </w:r>
    </w:p>
    <w:p w:rsidR="00FE3551" w:rsidRPr="00F12D63" w:rsidRDefault="00FE3551" w:rsidP="00C76DE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E3551" w:rsidRPr="00F12D63" w:rsidRDefault="00FE3551" w:rsidP="00C76DE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"__" ______________ 20__ г. </w:t>
      </w:r>
    </w:p>
    <w:p w:rsidR="00BD68EE" w:rsidRPr="00F12D63" w:rsidRDefault="00BD68EE" w:rsidP="00EC79FF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 к ведомственному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BD68EE" w:rsidRPr="00F12D63" w:rsidRDefault="00BD68EE" w:rsidP="00BD68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Запрос о предоставлении пояснений по информации, представленной при проведении контрольного мероприятия в рамках реализации полномочий по внутреннему муниципальному финансовому контролю администрации муниципального округа Очаково-Матвеевское</w:t>
      </w:r>
    </w:p>
    <w:p w:rsidR="00BD68EE" w:rsidRPr="00F12D63" w:rsidRDefault="00BD68EE" w:rsidP="00BD68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"___"_____________20___г.                       ___________________</w:t>
      </w:r>
    </w:p>
    <w:p w:rsidR="00BD68EE" w:rsidRPr="00F12D63" w:rsidRDefault="00BD68EE" w:rsidP="00BD68E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F12D6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место составления</w:t>
      </w:r>
    </w:p>
    <w:p w:rsidR="00F12D63" w:rsidRPr="00F12D63" w:rsidRDefault="00F12D63" w:rsidP="00BD68E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 исполнение распоряжения главы администрации муниципального округа Очаково-Матвеевское от __________ года N ______ "_________________________________________________________________» проводится проверка деятельности ___________________________________________________________________</w:t>
      </w:r>
    </w:p>
    <w:p w:rsidR="00BD68EE" w:rsidRPr="00F12D63" w:rsidRDefault="00BD68EE" w:rsidP="00BD68E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 объекта контроля)</w:t>
      </w:r>
    </w:p>
    <w:p w:rsidR="00BD68EE" w:rsidRPr="00F12D63" w:rsidRDefault="00BD68EE" w:rsidP="00BD68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в период с _____ по _____________и в соответствии с_________________________________________________________________, утвержденным постановлением администрации муниципального округа Очаково-Матвеевское от _____________года №_________________, распоряжением администрации муниципального округа Очаково-Матвеевское от ______________года N _________ «Проведение проверок, ревизий и обследований и оформление их результатов», в срок до __________ прошу предоставить пояснения по информации, представленной по запросу от____________ при проведении контрольного мероприятия в рамках реализации полномочий по внутреннему муниципальному финансовому контролю администрации муниципального округа Очаково-Матвеевское по вопросу __________________________________________________________________</w:t>
      </w:r>
    </w:p>
    <w:p w:rsidR="00BD68EE" w:rsidRPr="00F12D63" w:rsidRDefault="00BD68EE" w:rsidP="00BD68E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(излагается суть вопроса)</w:t>
      </w:r>
    </w:p>
    <w:p w:rsidR="00BD68EE" w:rsidRPr="00F12D63" w:rsidRDefault="00BD68EE" w:rsidP="00BD68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в связи___________________________________________________________</w:t>
      </w:r>
    </w:p>
    <w:p w:rsidR="00BD68EE" w:rsidRPr="00F12D63" w:rsidRDefault="00BD68EE" w:rsidP="00F12D63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(излагается 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органов)</w:t>
      </w:r>
    </w:p>
    <w:p w:rsidR="00BD68EE" w:rsidRPr="00F12D63" w:rsidRDefault="00BD68EE" w:rsidP="00BD68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представить к проверке следующие документы (материалы, информация, пояснения):</w:t>
      </w:r>
    </w:p>
    <w:p w:rsidR="00BD68EE" w:rsidRPr="00F12D63" w:rsidRDefault="00BD68EE" w:rsidP="00BD68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BD68EE" w:rsidRPr="00F12D63" w:rsidRDefault="00BD68EE" w:rsidP="00BD68E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(указываются соответствующие документы, материалы,</w:t>
      </w:r>
    </w:p>
    <w:p w:rsidR="00BD68EE" w:rsidRPr="00F12D63" w:rsidRDefault="00BD68EE" w:rsidP="00BD68EE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информация, пояснения)</w:t>
      </w:r>
    </w:p>
    <w:p w:rsidR="00BD68EE" w:rsidRPr="00F12D63" w:rsidRDefault="00BD68EE" w:rsidP="00BD68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Должностное лицо, осуществляющее </w:t>
      </w:r>
    </w:p>
    <w:p w:rsidR="00BD68EE" w:rsidRPr="00F12D63" w:rsidRDefault="00BD68EE" w:rsidP="00BD68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полномочия по внутреннему </w:t>
      </w:r>
    </w:p>
    <w:p w:rsidR="00BD68EE" w:rsidRPr="00F12D63" w:rsidRDefault="00BD68EE" w:rsidP="00BD68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муниципальному </w:t>
      </w:r>
    </w:p>
    <w:p w:rsidR="00BD68EE" w:rsidRPr="00F12D63" w:rsidRDefault="00BD68EE" w:rsidP="00BD6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финансовому контролю </w:t>
      </w: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______________        ____________________</w:t>
      </w:r>
    </w:p>
    <w:p w:rsidR="00BD68EE" w:rsidRPr="00F12D63" w:rsidRDefault="00BD68EE" w:rsidP="00BD68EE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(подпись)          (инициалы и фамилия)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Запрос получен: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___________________     ______________     ______________________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  (должность)           (подпись)          (расшифровка подписи)</w:t>
      </w:r>
    </w:p>
    <w:p w:rsidR="00BD68EE" w:rsidRPr="00F12D63" w:rsidRDefault="00BD68EE" w:rsidP="00BD68E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"__" ______________ 20__ г. </w:t>
      </w: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279A" w:rsidRPr="00F12D63" w:rsidRDefault="0042279A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8EE" w:rsidRPr="00F12D63" w:rsidRDefault="00BD68EE" w:rsidP="00BD68EE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EC79FF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D35769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к в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4A6563" w:rsidRPr="00F12D63" w:rsidRDefault="004A6563" w:rsidP="004A6563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 о факте непредставления (несвоевременного представления) документов(информации, материалов, пояснений), запрошенных при проведении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контрольного мероприятия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"___"_____________20___г.                       ___________________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место составления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Мною,_____________________________________________________________,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(должность, фамилия, имя, отчество (при наличии)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должностным лицом органа муниципального финансового контроля администрации муниципального округа Очаково-Матвеевское в присутствии:_______________________________________________________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(указывается должность, фамилия, имя, отчество (при наличии)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объекта контроля составлен акт о том, что по запросу____________________________________________________________</w:t>
      </w:r>
    </w:p>
    <w:p w:rsidR="004A6563" w:rsidRPr="00F12D63" w:rsidRDefault="004A6563" w:rsidP="004A6563">
      <w:pPr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(должность, фамилия, имя, отчество (при наличии) лица направившего запрос</w:t>
      </w:r>
    </w:p>
    <w:p w:rsidR="004A6563" w:rsidRPr="00F12D63" w:rsidRDefault="004A6563" w:rsidP="004A6563">
      <w:pPr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от "___"__________20___г. N_____(при наличии) о предоставлении к___________________ документов (информации, материалов, пояснений)</w:t>
      </w:r>
    </w:p>
    <w:p w:rsidR="004A6563" w:rsidRPr="00F12D63" w:rsidRDefault="004A6563" w:rsidP="004A6563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(указывается дата)</w:t>
      </w:r>
    </w:p>
    <w:p w:rsidR="004A6563" w:rsidRPr="00F12D63" w:rsidRDefault="004A6563" w:rsidP="004A65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4A6563" w:rsidRPr="00F12D63" w:rsidRDefault="004A6563" w:rsidP="004A65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(указываются наименования документов, материалов, информации)</w:t>
      </w: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___________________руководителем (иным должностным </w:t>
      </w:r>
    </w:p>
    <w:p w:rsidR="004A6563" w:rsidRPr="00F12D63" w:rsidRDefault="004A6563" w:rsidP="004A65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(дата)</w:t>
      </w: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лицом)_____________________________________запрашиваемые документы </w:t>
      </w:r>
    </w:p>
    <w:p w:rsidR="004A6563" w:rsidRPr="00F12D63" w:rsidRDefault="004A6563" w:rsidP="004A65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(наименование объекта контроля)</w:t>
      </w: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(информация, материалы, пояснения) не представлены (несвоевременно представлены,  представлены не в полном объеме):___________________</w:t>
      </w: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4A6563" w:rsidRPr="00F12D63" w:rsidRDefault="004A6563" w:rsidP="004A6563">
      <w:pPr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(указываются соответствующие документы, материалы,</w:t>
      </w:r>
    </w:p>
    <w:p w:rsidR="004A6563" w:rsidRPr="00F12D63" w:rsidRDefault="004A6563" w:rsidP="004A6563">
      <w:pPr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информация, пояснения)</w:t>
      </w:r>
    </w:p>
    <w:p w:rsidR="004A6563" w:rsidRPr="00F12D63" w:rsidRDefault="004A6563" w:rsidP="004A656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составил:</w:t>
      </w: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   ____________________</w:t>
      </w:r>
    </w:p>
    <w:p w:rsidR="004A6563" w:rsidRPr="00F12D63" w:rsidRDefault="004A6563" w:rsidP="004A65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(должность)               (подпись)          (инициалы и фамилия)</w:t>
      </w: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Копию акта получил:</w:t>
      </w:r>
    </w:p>
    <w:p w:rsidR="004A6563" w:rsidRPr="00F12D63" w:rsidRDefault="004A6563" w:rsidP="004A65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  ____________________   ___________________</w:t>
      </w:r>
    </w:p>
    <w:p w:rsidR="004A6563" w:rsidRPr="00F12D63" w:rsidRDefault="004A6563" w:rsidP="004A65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(должность)               (подпись)          (инициалы и фамилия)</w:t>
      </w:r>
    </w:p>
    <w:p w:rsidR="004A6563" w:rsidRPr="00F12D63" w:rsidRDefault="004A6563" w:rsidP="004A656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B6ADA" w:rsidRPr="00F12D63" w:rsidRDefault="00DB6ADA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723" w:rsidRPr="00F12D63" w:rsidRDefault="00AD572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13" w:rsidRPr="00F12D63" w:rsidRDefault="001450CB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AD572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35769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FE3551" w:rsidRPr="00F12D63" w:rsidRDefault="00FE3551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DEF" w:rsidRPr="00F12D63" w:rsidRDefault="00C76DEF" w:rsidP="00C76D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 о предоставлении доступа к информационным системам, владельцем или оператором которых является объект контроля,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 проведении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контрольного мероприятия</w:t>
      </w: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рамках реализации полномочий по внутреннему муниципальному финансовому контролю администрации муниципального округа Очаково-Матвеевское</w:t>
      </w:r>
    </w:p>
    <w:p w:rsidR="00C76DEF" w:rsidRPr="00F12D63" w:rsidRDefault="00C76DEF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DEF" w:rsidRPr="00F12D63" w:rsidRDefault="00C76DEF" w:rsidP="00C76D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"___"_____________20___г.                       ___________________</w:t>
      </w:r>
    </w:p>
    <w:p w:rsidR="00C76DEF" w:rsidRPr="00F12D63" w:rsidRDefault="00C76DEF" w:rsidP="00C76DE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Pr="00F12D6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место составления</w:t>
      </w:r>
    </w:p>
    <w:p w:rsidR="00C76DEF" w:rsidRPr="00F12D63" w:rsidRDefault="00C76DEF" w:rsidP="00C76D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DEF" w:rsidRPr="00F12D63" w:rsidRDefault="00C76DEF" w:rsidP="00C76D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Во исполнение распоряжения главы администрации муниципального округа Очаково-Матвеевское от __________ года N ______ "_________________________________________________________________» планируется  проведение проверки деятельности ___________________________________________________________________</w:t>
      </w:r>
    </w:p>
    <w:p w:rsidR="00C76DEF" w:rsidRPr="00F12D63" w:rsidRDefault="00C76DEF" w:rsidP="00C76D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наименование объекта контроля)</w:t>
      </w:r>
    </w:p>
    <w:p w:rsidR="00C76DEF" w:rsidRPr="00F12D63" w:rsidRDefault="00C76DEF" w:rsidP="00C76D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_____ по _____________и в соответствии с_________________________________________________________________, утвержденным постановлением администрации муниципального округа Очаково-Матвеевское от _____________года №_________________, </w:t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округа Очаково-Матвеевское от ______________года N _________ «</w:t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срок до __________ </w:t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представить доступ к</w:t>
      </w:r>
    </w:p>
    <w:p w:rsidR="001450CB" w:rsidRPr="00F12D63" w:rsidRDefault="001450CB" w:rsidP="00C76D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(дата)</w:t>
      </w:r>
      <w:r w:rsidR="00C76DEF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DEF" w:rsidRPr="00F12D63" w:rsidRDefault="00C76DEF" w:rsidP="00C76DE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информационным системам </w:t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</w:p>
    <w:p w:rsidR="00C76DEF" w:rsidRPr="00F12D63" w:rsidRDefault="00C76DEF" w:rsidP="00C76DEF">
      <w:pPr>
        <w:tabs>
          <w:tab w:val="left" w:pos="1365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50CB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(указываются соответствующие системы)</w:t>
      </w:r>
    </w:p>
    <w:p w:rsidR="00C76DEF" w:rsidRPr="00F12D63" w:rsidRDefault="00C76DEF" w:rsidP="00C76D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для _______________________________________________________________</w:t>
      </w:r>
    </w:p>
    <w:p w:rsidR="00C76DEF" w:rsidRPr="00F12D63" w:rsidRDefault="00C76DEF" w:rsidP="00C76DEF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(указывается должность, фамилия, имя, отчество (при наличии)</w:t>
      </w:r>
    </w:p>
    <w:p w:rsidR="00C76DEF" w:rsidRPr="00F12D63" w:rsidRDefault="00C76DEF" w:rsidP="00C76D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DEF" w:rsidRPr="00F12D63" w:rsidRDefault="00C76DEF" w:rsidP="00C76D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6DEF" w:rsidRPr="00F12D63" w:rsidRDefault="00C76DEF" w:rsidP="00C76D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Должностное лицо, осуществляющее </w:t>
      </w:r>
    </w:p>
    <w:p w:rsidR="00C76DEF" w:rsidRPr="00F12D63" w:rsidRDefault="00C76DEF" w:rsidP="00C76D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полномочия по внутреннему </w:t>
      </w:r>
    </w:p>
    <w:p w:rsidR="00C76DEF" w:rsidRPr="00F12D63" w:rsidRDefault="00C76DEF" w:rsidP="00C76DE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муниципальному </w:t>
      </w:r>
    </w:p>
    <w:p w:rsidR="00C76DEF" w:rsidRPr="00F12D63" w:rsidRDefault="00C76DEF" w:rsidP="00C76D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финансовому контролю </w:t>
      </w: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______________        ____________________</w:t>
      </w:r>
    </w:p>
    <w:p w:rsidR="00C76DEF" w:rsidRPr="00F12D63" w:rsidRDefault="00C76DEF" w:rsidP="00C76DEF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(подпись)          (инициалы и фамилия)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Запрос получен: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___________________     ______________     ______________________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  (должность)           (подпись)          (расшифровка подписи)</w:t>
      </w:r>
    </w:p>
    <w:p w:rsidR="00C76DEF" w:rsidRPr="00F12D63" w:rsidRDefault="00C76DEF" w:rsidP="00C76DE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76DEF" w:rsidRPr="00F12D63" w:rsidRDefault="00C76DEF" w:rsidP="00C76DEF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E3551" w:rsidRPr="00F12D63" w:rsidRDefault="00C76DEF" w:rsidP="001B0F1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"__" ______________ 20__ г. </w:t>
      </w:r>
    </w:p>
    <w:p w:rsidR="00FE3551" w:rsidRPr="00F12D63" w:rsidRDefault="00FE3551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3551" w:rsidRPr="00F12D63" w:rsidRDefault="00FE3551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D63" w:rsidRPr="00F12D63" w:rsidRDefault="00F12D63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50CB" w:rsidRPr="00F12D63" w:rsidRDefault="001450CB" w:rsidP="001450CB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AD572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35769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1450CB" w:rsidRPr="00F12D63" w:rsidRDefault="001450CB" w:rsidP="001B0F13">
      <w:pPr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0F13" w:rsidRPr="00F12D63" w:rsidRDefault="001B0F13" w:rsidP="001B0F13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 о факте непредставления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доступа к информационным системам, запрошенного при проведении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2D6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контрольного мероприятия</w:t>
      </w:r>
    </w:p>
    <w:p w:rsidR="001B0F13" w:rsidRPr="00F12D63" w:rsidRDefault="001B0F13" w:rsidP="001B0F1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B0F13" w:rsidRPr="00F12D63" w:rsidRDefault="001B0F13" w:rsidP="001B0F1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"___"_____________20___г.                       ___________________</w:t>
      </w:r>
    </w:p>
    <w:p w:rsidR="001B0F13" w:rsidRPr="00F12D63" w:rsidRDefault="001B0F13" w:rsidP="001B0F13">
      <w:pPr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место составления</w:t>
      </w:r>
    </w:p>
    <w:p w:rsidR="001B0F13" w:rsidRPr="00F12D63" w:rsidRDefault="001B0F13" w:rsidP="001B0F1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      Мною,_____________________________________________________________,</w:t>
      </w:r>
    </w:p>
    <w:p w:rsidR="001B0F13" w:rsidRPr="00F12D63" w:rsidRDefault="001B0F13" w:rsidP="001B0F1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(должность, фамилия, имя, отчество (при наличии)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должностным лицом органа муниципального финансового контроля администрации муниципального округа Очаково-Матвеевское в присутствии:_______________________________________________________</w:t>
      </w:r>
    </w:p>
    <w:p w:rsidR="001B0F13" w:rsidRPr="00F12D63" w:rsidRDefault="001B0F13" w:rsidP="001B0F1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(указывается должность, фамилия, имя, отчество (при наличии)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объекта контроля составлен акт о том, что по запросу____________________________________________________________</w:t>
      </w:r>
    </w:p>
    <w:p w:rsidR="001B0F13" w:rsidRPr="00F12D63" w:rsidRDefault="001B0F13" w:rsidP="001B0F13">
      <w:pPr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(должность, фамилия, имя, отчество (при наличии) лица направившего запрос</w:t>
      </w:r>
    </w:p>
    <w:p w:rsidR="001B0F13" w:rsidRPr="00F12D63" w:rsidRDefault="001B0F13" w:rsidP="001B0F13">
      <w:pPr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B0F13" w:rsidRPr="00F12D63" w:rsidRDefault="001B0F13" w:rsidP="001B0F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"___"__________20___г. N_____(при наличии) о предоставлении к___________________ </w:t>
      </w:r>
      <w:r w:rsidR="00FE3551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о непред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доступа к информационным </w:t>
      </w:r>
    </w:p>
    <w:p w:rsidR="001B0F13" w:rsidRPr="00F12D63" w:rsidRDefault="001B0F13" w:rsidP="001B0F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13" w:rsidRPr="00F12D63" w:rsidRDefault="001B0F13" w:rsidP="001B0F1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системам______________________________________________________</w:t>
      </w:r>
      <w:r w:rsidR="00FE3551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:rsidR="001B0F13" w:rsidRPr="00F12D63" w:rsidRDefault="001B0F13" w:rsidP="001B0F1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(указываются наименования</w:t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систем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___________________руководителем (иным должностным </w:t>
      </w:r>
    </w:p>
    <w:p w:rsidR="001B0F13" w:rsidRPr="00F12D63" w:rsidRDefault="001B0F13" w:rsidP="001B0F1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(дата)</w:t>
      </w: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лицом)__________________</w:t>
      </w:r>
      <w:r w:rsidR="00FE3551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___________________запрашиваемый доступ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3551" w:rsidRPr="00F12D63" w:rsidRDefault="001B0F13" w:rsidP="001B0F1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(наименование объекта контроля) </w:t>
      </w:r>
    </w:p>
    <w:p w:rsidR="001B0F13" w:rsidRPr="00F12D63" w:rsidRDefault="00FE3551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не представлен (</w:t>
      </w:r>
      <w:r w:rsidR="001B0F1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несвоевременно 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представлен,  представлен</w:t>
      </w:r>
      <w:r w:rsidR="001B0F1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полном объеме):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1B0F13" w:rsidRPr="00F12D63" w:rsidRDefault="001B0F13" w:rsidP="001B0F13">
      <w:pPr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(указываются соответствующие</w:t>
      </w:r>
      <w:r w:rsidR="00FE3551"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системы</w:t>
      </w: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1B0F13" w:rsidRPr="00F12D63" w:rsidRDefault="001B0F13" w:rsidP="001B0F1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составил:</w:t>
      </w: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 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____________________   ____________________</w:t>
      </w:r>
    </w:p>
    <w:p w:rsidR="001B0F13" w:rsidRPr="00F12D63" w:rsidRDefault="001B0F13" w:rsidP="001B0F1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(должность)               (подпись)          (инициалы и фамилия)</w:t>
      </w: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Копию акта получил:</w:t>
      </w:r>
    </w:p>
    <w:p w:rsidR="001B0F13" w:rsidRPr="00F12D63" w:rsidRDefault="001B0F13" w:rsidP="001B0F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  ____________________   ___________________</w:t>
      </w:r>
    </w:p>
    <w:p w:rsidR="001B0F13" w:rsidRPr="00F12D63" w:rsidRDefault="001B0F13" w:rsidP="001B0F1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(должность)               (подпись)          (инициалы и фамилия)</w:t>
      </w:r>
    </w:p>
    <w:p w:rsidR="001B0F13" w:rsidRPr="00F12D63" w:rsidRDefault="001B0F13" w:rsidP="00FE37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F13" w:rsidRPr="00F12D63" w:rsidRDefault="001B0F13" w:rsidP="00FE37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ind w:left="46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D5723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6</w:t>
      </w:r>
      <w:r w:rsidR="00D35769"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</w:t>
      </w:r>
      <w:r w:rsidRPr="00F12D63"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едомственному стандарту внутреннего муниципального финансового контроля «Проведение проверок, ревизий и обследований и оформление их результатов»</w:t>
      </w:r>
    </w:p>
    <w:p w:rsidR="004A6563" w:rsidRPr="00F12D63" w:rsidRDefault="004A6563" w:rsidP="004A6563">
      <w:pPr>
        <w:ind w:left="20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ind w:left="20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ind w:left="20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F12D6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План-график контрольного мероприятия органа муниципального финансового контроля </w:t>
      </w:r>
    </w:p>
    <w:p w:rsidR="004A6563" w:rsidRPr="00F12D63" w:rsidRDefault="004A6563" w:rsidP="004A6563">
      <w:pPr>
        <w:ind w:left="20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4A6563" w:rsidRPr="00F12D63" w:rsidRDefault="004A6563" w:rsidP="004A656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A9F" w:rsidRPr="00F12D63" w:rsidRDefault="00BB302C" w:rsidP="004A656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4A6563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Наименование объекта контроля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:_____________________________________</w:t>
      </w:r>
    </w:p>
    <w:p w:rsidR="004A6563" w:rsidRPr="00F12D63" w:rsidRDefault="00541A9F" w:rsidP="004A656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4A6563" w:rsidRPr="00F12D63" w:rsidRDefault="004A6563" w:rsidP="004A656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A9F" w:rsidRPr="00F12D63" w:rsidRDefault="00BB302C" w:rsidP="004A656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4A6563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 контрольного мероприятия: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6563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6563" w:rsidRPr="00F12D63" w:rsidRDefault="00BB302C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A6563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ид, 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 контрольного мероприятия:_________________________________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41A9F" w:rsidRPr="00F12D63" w:rsidRDefault="00BB302C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проведения контрольного мероприятия:___________________________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A9F" w:rsidRPr="00F12D63" w:rsidRDefault="00BB302C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проведения:___________________________________________________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541A9F" w:rsidRPr="00F12D63" w:rsidRDefault="00BB302C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вопросов, подлежащих изучению в ходе контрольного мероприятия: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A9F" w:rsidRPr="00F12D63" w:rsidRDefault="00BB302C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Уполномоченное должностное лицо органа контроля:_____________________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41A9F" w:rsidRPr="00F12D63" w:rsidRDefault="00BB302C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Независимые эксперты (работника специализированной экспертной организации), специалисты иного государственного органа, не являющегося органом контроля, специалисты учреждения, подведомственного органу контроля___________________________________________________________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4A6563" w:rsidRPr="00F12D63" w:rsidRDefault="00BB302C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 w:rsidR="004A6563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тапы контрольного мероприятия, сроки реализации</w:t>
      </w:r>
      <w:r w:rsidR="00541A9F" w:rsidRPr="00F12D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41A9F" w:rsidRPr="00F12D63" w:rsidRDefault="00541A9F" w:rsidP="00541A9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4"/>
        <w:gridCol w:w="5078"/>
        <w:gridCol w:w="1843"/>
        <w:gridCol w:w="2045"/>
      </w:tblGrid>
      <w:tr w:rsidR="00F12D63" w:rsidRPr="00F12D63" w:rsidTr="00541A9F">
        <w:tc>
          <w:tcPr>
            <w:tcW w:w="984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5078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этапа</w:t>
            </w:r>
          </w:p>
        </w:tc>
        <w:tc>
          <w:tcPr>
            <w:tcW w:w="1843" w:type="dxa"/>
          </w:tcPr>
          <w:p w:rsidR="00541A9F" w:rsidRPr="00F12D63" w:rsidRDefault="00541A9F" w:rsidP="00541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реализации</w:t>
            </w:r>
          </w:p>
        </w:tc>
        <w:tc>
          <w:tcPr>
            <w:tcW w:w="2045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2D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F12D63" w:rsidRPr="00F12D63" w:rsidTr="00541A9F">
        <w:tc>
          <w:tcPr>
            <w:tcW w:w="984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8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5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2D63" w:rsidRPr="00F12D63" w:rsidTr="00541A9F">
        <w:tc>
          <w:tcPr>
            <w:tcW w:w="984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8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5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1A9F" w:rsidRPr="00F12D63" w:rsidTr="00541A9F">
        <w:tc>
          <w:tcPr>
            <w:tcW w:w="984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78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5" w:type="dxa"/>
          </w:tcPr>
          <w:p w:rsidR="00541A9F" w:rsidRPr="00F12D63" w:rsidRDefault="00541A9F" w:rsidP="004A656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A2E8A" w:rsidRPr="00F12D63" w:rsidRDefault="000A2E8A" w:rsidP="00FE37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E8A" w:rsidRPr="00F12D63" w:rsidRDefault="000A2E8A" w:rsidP="000A2E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E8A" w:rsidRPr="00F12D63" w:rsidRDefault="000A2E8A" w:rsidP="000A2E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2E8A" w:rsidRPr="00F12D63" w:rsidSect="00EA63C2">
      <w:headerReference w:type="default" r:id="rId9"/>
      <w:pgSz w:w="11900" w:h="16840"/>
      <w:pgMar w:top="1110" w:right="629" w:bottom="1067" w:left="1134" w:header="0" w:footer="639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A7" w:rsidRDefault="00CB54A7">
      <w:r>
        <w:separator/>
      </w:r>
    </w:p>
  </w:endnote>
  <w:endnote w:type="continuationSeparator" w:id="0">
    <w:p w:rsidR="00CB54A7" w:rsidRDefault="00C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A7" w:rsidRDefault="00CB54A7"/>
  </w:footnote>
  <w:footnote w:type="continuationSeparator" w:id="0">
    <w:p w:rsidR="00CB54A7" w:rsidRDefault="00CB54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53" w:rsidRDefault="00EB555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87FF76C" wp14:editId="0043B338">
              <wp:simplePos x="0" y="0"/>
              <wp:positionH relativeFrom="page">
                <wp:posOffset>4027170</wp:posOffset>
              </wp:positionH>
              <wp:positionV relativeFrom="page">
                <wp:posOffset>488315</wp:posOffset>
              </wp:positionV>
              <wp:extent cx="67310" cy="1003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5553" w:rsidRDefault="00EB5553">
                          <w:pPr>
                            <w:pStyle w:val="a7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15E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26" type="#_x0000_t202" style="position:absolute;margin-left:317.1pt;margin-top:38.45pt;width:5.3pt;height:7.9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" filled="f" stroked="f">
              <v:textbox style="mso-fit-shape-to-text:t" inset="0,0,0,0">
                <w:txbxContent>
                  <w:p w:rsidR="00EB5553" w:rsidRDefault="00EB5553">
                    <w:pPr>
                      <w:pStyle w:val="a7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15E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757"/>
    <w:multiLevelType w:val="multilevel"/>
    <w:tmpl w:val="95D22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60B44"/>
    <w:multiLevelType w:val="multilevel"/>
    <w:tmpl w:val="C5C82714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C3F81"/>
    <w:multiLevelType w:val="multilevel"/>
    <w:tmpl w:val="F040611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DF6803"/>
    <w:multiLevelType w:val="multilevel"/>
    <w:tmpl w:val="28408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87C5F"/>
    <w:multiLevelType w:val="multilevel"/>
    <w:tmpl w:val="3E8C1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D035D"/>
    <w:multiLevelType w:val="multilevel"/>
    <w:tmpl w:val="4DCAC22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A3953"/>
    <w:multiLevelType w:val="multilevel"/>
    <w:tmpl w:val="C72EA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612548"/>
    <w:multiLevelType w:val="multilevel"/>
    <w:tmpl w:val="05E6C99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C46A1"/>
    <w:multiLevelType w:val="multilevel"/>
    <w:tmpl w:val="ACD6F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B65309"/>
    <w:multiLevelType w:val="multilevel"/>
    <w:tmpl w:val="861C3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9761E"/>
    <w:multiLevelType w:val="multilevel"/>
    <w:tmpl w:val="7C149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EA7522"/>
    <w:multiLevelType w:val="multilevel"/>
    <w:tmpl w:val="BBCAC7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E424C"/>
    <w:multiLevelType w:val="hybridMultilevel"/>
    <w:tmpl w:val="9930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E5D31"/>
    <w:multiLevelType w:val="multilevel"/>
    <w:tmpl w:val="EA347C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5722B6"/>
    <w:multiLevelType w:val="multilevel"/>
    <w:tmpl w:val="998C1CA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8348A"/>
    <w:multiLevelType w:val="multilevel"/>
    <w:tmpl w:val="A7644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D25899"/>
    <w:multiLevelType w:val="multilevel"/>
    <w:tmpl w:val="606C70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1A4C41"/>
    <w:multiLevelType w:val="multilevel"/>
    <w:tmpl w:val="3DC40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7"/>
  </w:num>
  <w:num w:numId="5">
    <w:abstractNumId w:val="3"/>
  </w:num>
  <w:num w:numId="6">
    <w:abstractNumId w:val="0"/>
  </w:num>
  <w:num w:numId="7">
    <w:abstractNumId w:val="14"/>
  </w:num>
  <w:num w:numId="8">
    <w:abstractNumId w:val="16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  <w:num w:numId="15">
    <w:abstractNumId w:val="10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87CD5"/>
    <w:rsid w:val="000129A0"/>
    <w:rsid w:val="00022CE3"/>
    <w:rsid w:val="000414B0"/>
    <w:rsid w:val="0006632D"/>
    <w:rsid w:val="000A2E8A"/>
    <w:rsid w:val="000D2965"/>
    <w:rsid w:val="000F0423"/>
    <w:rsid w:val="00101674"/>
    <w:rsid w:val="001057BB"/>
    <w:rsid w:val="00123C40"/>
    <w:rsid w:val="001450CB"/>
    <w:rsid w:val="00167928"/>
    <w:rsid w:val="001A1DE3"/>
    <w:rsid w:val="001A2C5C"/>
    <w:rsid w:val="001B0F13"/>
    <w:rsid w:val="001C4DB1"/>
    <w:rsid w:val="001D2680"/>
    <w:rsid w:val="00227EBF"/>
    <w:rsid w:val="0024093F"/>
    <w:rsid w:val="00244DF9"/>
    <w:rsid w:val="00244E80"/>
    <w:rsid w:val="00290041"/>
    <w:rsid w:val="0029279C"/>
    <w:rsid w:val="00294190"/>
    <w:rsid w:val="002A251B"/>
    <w:rsid w:val="002B1267"/>
    <w:rsid w:val="002D233E"/>
    <w:rsid w:val="002F7351"/>
    <w:rsid w:val="003463DA"/>
    <w:rsid w:val="0042279A"/>
    <w:rsid w:val="00464B7D"/>
    <w:rsid w:val="004663E7"/>
    <w:rsid w:val="0047258E"/>
    <w:rsid w:val="00472BC3"/>
    <w:rsid w:val="0049320F"/>
    <w:rsid w:val="004A4530"/>
    <w:rsid w:val="004A6563"/>
    <w:rsid w:val="004E5600"/>
    <w:rsid w:val="00517C44"/>
    <w:rsid w:val="00541A9F"/>
    <w:rsid w:val="005559D6"/>
    <w:rsid w:val="005643AF"/>
    <w:rsid w:val="0057286B"/>
    <w:rsid w:val="00576C4B"/>
    <w:rsid w:val="005A14E6"/>
    <w:rsid w:val="005B3841"/>
    <w:rsid w:val="005D017A"/>
    <w:rsid w:val="00645073"/>
    <w:rsid w:val="00650102"/>
    <w:rsid w:val="006520E3"/>
    <w:rsid w:val="00675561"/>
    <w:rsid w:val="006D64C3"/>
    <w:rsid w:val="006F2EAA"/>
    <w:rsid w:val="00707360"/>
    <w:rsid w:val="0071372D"/>
    <w:rsid w:val="00727702"/>
    <w:rsid w:val="007566C3"/>
    <w:rsid w:val="00766219"/>
    <w:rsid w:val="00771B36"/>
    <w:rsid w:val="00785B37"/>
    <w:rsid w:val="007A4BC7"/>
    <w:rsid w:val="007B0A92"/>
    <w:rsid w:val="007B2D01"/>
    <w:rsid w:val="007B3D40"/>
    <w:rsid w:val="007C7583"/>
    <w:rsid w:val="007E16E3"/>
    <w:rsid w:val="0080030A"/>
    <w:rsid w:val="008334CC"/>
    <w:rsid w:val="008402D8"/>
    <w:rsid w:val="00844A5D"/>
    <w:rsid w:val="00861DA4"/>
    <w:rsid w:val="00881631"/>
    <w:rsid w:val="008E51F6"/>
    <w:rsid w:val="008F1917"/>
    <w:rsid w:val="009411BB"/>
    <w:rsid w:val="0097496D"/>
    <w:rsid w:val="009B15EB"/>
    <w:rsid w:val="009C1AE0"/>
    <w:rsid w:val="009E092F"/>
    <w:rsid w:val="009F5CDE"/>
    <w:rsid w:val="00A15566"/>
    <w:rsid w:val="00A54630"/>
    <w:rsid w:val="00A74354"/>
    <w:rsid w:val="00A96442"/>
    <w:rsid w:val="00AB099E"/>
    <w:rsid w:val="00AC727A"/>
    <w:rsid w:val="00AD5723"/>
    <w:rsid w:val="00AD79C3"/>
    <w:rsid w:val="00AE5623"/>
    <w:rsid w:val="00B1468E"/>
    <w:rsid w:val="00B57ED8"/>
    <w:rsid w:val="00B8421E"/>
    <w:rsid w:val="00B87CD5"/>
    <w:rsid w:val="00B91024"/>
    <w:rsid w:val="00B96EE9"/>
    <w:rsid w:val="00BA021B"/>
    <w:rsid w:val="00BA60D9"/>
    <w:rsid w:val="00BB302C"/>
    <w:rsid w:val="00BD68EE"/>
    <w:rsid w:val="00C76DEF"/>
    <w:rsid w:val="00CA4613"/>
    <w:rsid w:val="00CB54A7"/>
    <w:rsid w:val="00CD0F06"/>
    <w:rsid w:val="00CF6D36"/>
    <w:rsid w:val="00D1275F"/>
    <w:rsid w:val="00D272D0"/>
    <w:rsid w:val="00D35769"/>
    <w:rsid w:val="00D7423A"/>
    <w:rsid w:val="00DB6ADA"/>
    <w:rsid w:val="00DC6901"/>
    <w:rsid w:val="00DF29C8"/>
    <w:rsid w:val="00E00B2D"/>
    <w:rsid w:val="00E04D18"/>
    <w:rsid w:val="00E12FE1"/>
    <w:rsid w:val="00E207B3"/>
    <w:rsid w:val="00E77B62"/>
    <w:rsid w:val="00EA63C2"/>
    <w:rsid w:val="00EB1183"/>
    <w:rsid w:val="00EB28FA"/>
    <w:rsid w:val="00EB5553"/>
    <w:rsid w:val="00EC3C50"/>
    <w:rsid w:val="00EC79FF"/>
    <w:rsid w:val="00EE0F9E"/>
    <w:rsid w:val="00EE1932"/>
    <w:rsid w:val="00EE358B"/>
    <w:rsid w:val="00F12D63"/>
    <w:rsid w:val="00F55EA5"/>
    <w:rsid w:val="00F85724"/>
    <w:rsid w:val="00FA37A4"/>
    <w:rsid w:val="00FA7996"/>
    <w:rsid w:val="00FE1906"/>
    <w:rsid w:val="00FE3551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4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2D0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472BC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37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4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7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2D0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472BC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E37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6779-387C-45E5-BECD-2E18F0DE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2021-07-27T09:37:00Z</cp:lastPrinted>
  <dcterms:created xsi:type="dcterms:W3CDTF">2021-07-30T12:06:00Z</dcterms:created>
  <dcterms:modified xsi:type="dcterms:W3CDTF">2021-07-30T12:06:00Z</dcterms:modified>
</cp:coreProperties>
</file>